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064712" w14:textId="77777777" w:rsidR="00A63C5C" w:rsidRPr="00F827B3" w:rsidRDefault="00A63C5C" w:rsidP="00E90CA4">
      <w:pPr>
        <w:ind w:firstLine="567"/>
        <w:jc w:val="center"/>
        <w:outlineLvl w:val="0"/>
        <w:rPr>
          <w:b/>
          <w:szCs w:val="28"/>
        </w:rPr>
      </w:pPr>
      <w:r w:rsidRPr="00F827B3">
        <w:rPr>
          <w:b/>
          <w:szCs w:val="28"/>
        </w:rPr>
        <w:t>Про звернення громадян до Верховної Ради України</w:t>
      </w:r>
    </w:p>
    <w:p w14:paraId="3E5DFB59" w14:textId="0D6E953A" w:rsidR="00F23B58" w:rsidRPr="00F827B3" w:rsidRDefault="00EB211F" w:rsidP="00DA45F5">
      <w:pPr>
        <w:spacing w:after="120"/>
        <w:ind w:firstLine="567"/>
        <w:jc w:val="center"/>
        <w:rPr>
          <w:b/>
          <w:szCs w:val="28"/>
        </w:rPr>
      </w:pPr>
      <w:r w:rsidRPr="00F827B3">
        <w:rPr>
          <w:b/>
          <w:szCs w:val="28"/>
        </w:rPr>
        <w:t xml:space="preserve">у січні – </w:t>
      </w:r>
      <w:r w:rsidR="00427DA4" w:rsidRPr="00F827B3">
        <w:rPr>
          <w:b/>
          <w:szCs w:val="28"/>
        </w:rPr>
        <w:t>вересні</w:t>
      </w:r>
      <w:r w:rsidRPr="00F827B3">
        <w:rPr>
          <w:b/>
          <w:szCs w:val="28"/>
        </w:rPr>
        <w:t xml:space="preserve"> </w:t>
      </w:r>
      <w:r w:rsidR="007202F2" w:rsidRPr="00F827B3">
        <w:rPr>
          <w:b/>
          <w:szCs w:val="28"/>
        </w:rPr>
        <w:t>202</w:t>
      </w:r>
      <w:r w:rsidR="002C5860" w:rsidRPr="00F827B3">
        <w:rPr>
          <w:b/>
          <w:szCs w:val="28"/>
        </w:rPr>
        <w:t>5</w:t>
      </w:r>
      <w:r w:rsidR="007202F2" w:rsidRPr="00F827B3">
        <w:rPr>
          <w:b/>
          <w:szCs w:val="28"/>
        </w:rPr>
        <w:t xml:space="preserve"> ро</w:t>
      </w:r>
      <w:r w:rsidRPr="00F827B3">
        <w:rPr>
          <w:b/>
          <w:szCs w:val="28"/>
        </w:rPr>
        <w:t>ку</w:t>
      </w:r>
    </w:p>
    <w:p w14:paraId="021321E4" w14:textId="77777777" w:rsidR="00FB7992" w:rsidRPr="00F827B3" w:rsidRDefault="00FB7992" w:rsidP="00FB7992">
      <w:pPr>
        <w:ind w:firstLine="567"/>
        <w:jc w:val="center"/>
        <w:rPr>
          <w:szCs w:val="28"/>
        </w:rPr>
      </w:pPr>
    </w:p>
    <w:p w14:paraId="429D644C" w14:textId="579AC205" w:rsidR="00A25439" w:rsidRPr="00F827B3" w:rsidRDefault="00B064A2" w:rsidP="0027574A">
      <w:pPr>
        <w:spacing w:after="120"/>
        <w:ind w:firstLine="567"/>
        <w:jc w:val="both"/>
        <w:rPr>
          <w:szCs w:val="28"/>
        </w:rPr>
      </w:pPr>
      <w:r w:rsidRPr="00F827B3">
        <w:rPr>
          <w:spacing w:val="-2"/>
          <w:szCs w:val="28"/>
        </w:rPr>
        <w:t>У січні</w:t>
      </w:r>
      <w:r w:rsidR="00B26BB7" w:rsidRPr="00F827B3">
        <w:rPr>
          <w:spacing w:val="-2"/>
          <w:szCs w:val="28"/>
        </w:rPr>
        <w:t xml:space="preserve"> </w:t>
      </w:r>
      <w:r w:rsidRPr="00F827B3">
        <w:rPr>
          <w:spacing w:val="-2"/>
          <w:szCs w:val="28"/>
        </w:rPr>
        <w:t>–</w:t>
      </w:r>
      <w:r w:rsidR="00B26BB7" w:rsidRPr="00F827B3">
        <w:rPr>
          <w:spacing w:val="-2"/>
          <w:szCs w:val="28"/>
        </w:rPr>
        <w:t xml:space="preserve"> </w:t>
      </w:r>
      <w:r w:rsidR="00427DA4" w:rsidRPr="00F827B3">
        <w:rPr>
          <w:spacing w:val="-2"/>
          <w:szCs w:val="28"/>
        </w:rPr>
        <w:t>вересні</w:t>
      </w:r>
      <w:r w:rsidRPr="00F827B3">
        <w:rPr>
          <w:spacing w:val="-2"/>
          <w:szCs w:val="28"/>
        </w:rPr>
        <w:t xml:space="preserve"> 202</w:t>
      </w:r>
      <w:r w:rsidR="002C5860" w:rsidRPr="00F827B3">
        <w:rPr>
          <w:spacing w:val="-2"/>
          <w:szCs w:val="28"/>
        </w:rPr>
        <w:t>5</w:t>
      </w:r>
      <w:r w:rsidRPr="00F827B3">
        <w:rPr>
          <w:spacing w:val="-2"/>
          <w:szCs w:val="28"/>
        </w:rPr>
        <w:t xml:space="preserve"> року до Верховної Ради України надійшло </w:t>
      </w:r>
      <w:r w:rsidR="00427DA4" w:rsidRPr="00F827B3">
        <w:rPr>
          <w:spacing w:val="-2"/>
          <w:szCs w:val="28"/>
        </w:rPr>
        <w:t>378</w:t>
      </w:r>
      <w:r w:rsidRPr="00F827B3">
        <w:rPr>
          <w:spacing w:val="-2"/>
          <w:szCs w:val="28"/>
        </w:rPr>
        <w:t>,</w:t>
      </w:r>
      <w:r w:rsidR="00427DA4" w:rsidRPr="00F827B3">
        <w:rPr>
          <w:spacing w:val="-2"/>
          <w:szCs w:val="28"/>
        </w:rPr>
        <w:t>265</w:t>
      </w:r>
      <w:r w:rsidRPr="00F827B3">
        <w:rPr>
          <w:spacing w:val="-2"/>
          <w:szCs w:val="28"/>
        </w:rPr>
        <w:t> тис.</w:t>
      </w:r>
      <w:r w:rsidRPr="00F827B3">
        <w:rPr>
          <w:szCs w:val="28"/>
        </w:rPr>
        <w:t xml:space="preserve"> </w:t>
      </w:r>
      <w:r w:rsidRPr="00F827B3">
        <w:rPr>
          <w:spacing w:val="-2"/>
          <w:szCs w:val="28"/>
        </w:rPr>
        <w:t xml:space="preserve">пропозицій, заяв і скарг громадян, що на </w:t>
      </w:r>
      <w:r w:rsidR="00427DA4" w:rsidRPr="00F827B3">
        <w:rPr>
          <w:spacing w:val="-2"/>
          <w:szCs w:val="28"/>
        </w:rPr>
        <w:t>1</w:t>
      </w:r>
      <w:r w:rsidR="00806712" w:rsidRPr="00F827B3">
        <w:rPr>
          <w:spacing w:val="-2"/>
          <w:szCs w:val="28"/>
        </w:rPr>
        <w:t>3</w:t>
      </w:r>
      <w:r w:rsidR="002C5860" w:rsidRPr="00F827B3">
        <w:rPr>
          <w:spacing w:val="-2"/>
          <w:szCs w:val="28"/>
        </w:rPr>
        <w:t>,</w:t>
      </w:r>
      <w:r w:rsidR="00427DA4" w:rsidRPr="00F827B3">
        <w:rPr>
          <w:spacing w:val="-2"/>
          <w:szCs w:val="28"/>
        </w:rPr>
        <w:t>871</w:t>
      </w:r>
      <w:r w:rsidR="00D27D18" w:rsidRPr="00F827B3">
        <w:rPr>
          <w:spacing w:val="-2"/>
          <w:szCs w:val="28"/>
        </w:rPr>
        <w:t> </w:t>
      </w:r>
      <w:r w:rsidR="002C5860" w:rsidRPr="00F827B3">
        <w:rPr>
          <w:spacing w:val="-2"/>
          <w:szCs w:val="28"/>
        </w:rPr>
        <w:t>тис.</w:t>
      </w:r>
      <w:r w:rsidRPr="00F827B3">
        <w:rPr>
          <w:spacing w:val="-2"/>
          <w:szCs w:val="28"/>
        </w:rPr>
        <w:t xml:space="preserve"> </w:t>
      </w:r>
      <w:r w:rsidR="008670F8" w:rsidRPr="00F827B3">
        <w:rPr>
          <w:spacing w:val="-2"/>
          <w:szCs w:val="28"/>
        </w:rPr>
        <w:t>звернен</w:t>
      </w:r>
      <w:r w:rsidR="002C5860" w:rsidRPr="00F827B3">
        <w:rPr>
          <w:spacing w:val="-2"/>
          <w:szCs w:val="28"/>
        </w:rPr>
        <w:t>ь менше</w:t>
      </w:r>
      <w:r w:rsidRPr="00F827B3">
        <w:rPr>
          <w:spacing w:val="-2"/>
          <w:szCs w:val="28"/>
        </w:rPr>
        <w:t>, ніж у</w:t>
      </w:r>
      <w:r w:rsidR="00B26BB7" w:rsidRPr="00F827B3">
        <w:rPr>
          <w:spacing w:val="-2"/>
          <w:szCs w:val="28"/>
        </w:rPr>
        <w:t xml:space="preserve"> </w:t>
      </w:r>
      <w:r w:rsidRPr="00F827B3">
        <w:rPr>
          <w:spacing w:val="-2"/>
          <w:szCs w:val="28"/>
        </w:rPr>
        <w:t>січні</w:t>
      </w:r>
      <w:r w:rsidR="00B26BB7" w:rsidRPr="00F827B3">
        <w:rPr>
          <w:spacing w:val="-2"/>
          <w:szCs w:val="28"/>
        </w:rPr>
        <w:t xml:space="preserve"> </w:t>
      </w:r>
      <w:r w:rsidRPr="00F827B3">
        <w:rPr>
          <w:spacing w:val="-2"/>
          <w:szCs w:val="28"/>
        </w:rPr>
        <w:t>–</w:t>
      </w:r>
      <w:r w:rsidR="00B26BB7" w:rsidRPr="00F827B3">
        <w:rPr>
          <w:szCs w:val="28"/>
        </w:rPr>
        <w:t xml:space="preserve"> </w:t>
      </w:r>
      <w:r w:rsidR="00427DA4" w:rsidRPr="00F827B3">
        <w:rPr>
          <w:szCs w:val="28"/>
        </w:rPr>
        <w:t>вересні</w:t>
      </w:r>
      <w:r w:rsidRPr="00F827B3">
        <w:rPr>
          <w:szCs w:val="28"/>
        </w:rPr>
        <w:t xml:space="preserve"> 202</w:t>
      </w:r>
      <w:r w:rsidR="002C5860" w:rsidRPr="00F827B3">
        <w:rPr>
          <w:szCs w:val="28"/>
        </w:rPr>
        <w:t>4</w:t>
      </w:r>
      <w:r w:rsidRPr="00F827B3">
        <w:rPr>
          <w:szCs w:val="28"/>
        </w:rPr>
        <w:t xml:space="preserve"> року. </w:t>
      </w:r>
      <w:r w:rsidR="002C5860" w:rsidRPr="00F827B3">
        <w:rPr>
          <w:szCs w:val="28"/>
        </w:rPr>
        <w:t>Зменшення</w:t>
      </w:r>
      <w:r w:rsidR="002C5860" w:rsidRPr="00F827B3">
        <w:rPr>
          <w:spacing w:val="2"/>
          <w:szCs w:val="28"/>
        </w:rPr>
        <w:t xml:space="preserve"> загальної кількості звернень до парламенту відбулося </w:t>
      </w:r>
      <w:r w:rsidR="002C5860" w:rsidRPr="00F827B3">
        <w:rPr>
          <w:szCs w:val="28"/>
        </w:rPr>
        <w:t xml:space="preserve">за рахунок зменшення на </w:t>
      </w:r>
      <w:r w:rsidR="00901454" w:rsidRPr="00F827B3">
        <w:rPr>
          <w:szCs w:val="28"/>
        </w:rPr>
        <w:t>8,114</w:t>
      </w:r>
      <w:r w:rsidR="00D27D18" w:rsidRPr="00F827B3">
        <w:rPr>
          <w:spacing w:val="-2"/>
          <w:szCs w:val="28"/>
        </w:rPr>
        <w:t> </w:t>
      </w:r>
      <w:r w:rsidR="002C5860" w:rsidRPr="00F827B3">
        <w:rPr>
          <w:szCs w:val="28"/>
        </w:rPr>
        <w:t>тис. кількості звернень громадян, опрацьованих структурними підрозділами Апарату Верховної Ради України</w:t>
      </w:r>
      <w:r w:rsidR="008A744C" w:rsidRPr="00F827B3">
        <w:rPr>
          <w:szCs w:val="28"/>
        </w:rPr>
        <w:t>,</w:t>
      </w:r>
      <w:r w:rsidR="002C5860" w:rsidRPr="00F827B3">
        <w:rPr>
          <w:szCs w:val="28"/>
        </w:rPr>
        <w:t xml:space="preserve"> на </w:t>
      </w:r>
      <w:r w:rsidR="00901454" w:rsidRPr="00F827B3">
        <w:rPr>
          <w:szCs w:val="28"/>
        </w:rPr>
        <w:t>5,836</w:t>
      </w:r>
      <w:r w:rsidR="00D27D18" w:rsidRPr="00F827B3">
        <w:rPr>
          <w:spacing w:val="-2"/>
          <w:szCs w:val="28"/>
        </w:rPr>
        <w:t> </w:t>
      </w:r>
      <w:r w:rsidR="00901454" w:rsidRPr="00F827B3">
        <w:rPr>
          <w:szCs w:val="28"/>
        </w:rPr>
        <w:t xml:space="preserve">тис. </w:t>
      </w:r>
      <w:r w:rsidR="002C5860" w:rsidRPr="00F827B3">
        <w:rPr>
          <w:szCs w:val="28"/>
        </w:rPr>
        <w:t xml:space="preserve">– народними депутатами України, на </w:t>
      </w:r>
      <w:r w:rsidR="00806712" w:rsidRPr="00F827B3">
        <w:rPr>
          <w:szCs w:val="28"/>
        </w:rPr>
        <w:t>23</w:t>
      </w:r>
      <w:r w:rsidR="00427DA4" w:rsidRPr="00F827B3">
        <w:rPr>
          <w:szCs w:val="28"/>
        </w:rPr>
        <w:t>1</w:t>
      </w:r>
      <w:r w:rsidR="002C5860" w:rsidRPr="00F827B3">
        <w:rPr>
          <w:szCs w:val="28"/>
        </w:rPr>
        <w:t xml:space="preserve"> – депутатськими фракціями </w:t>
      </w:r>
      <w:r w:rsidR="002C5860" w:rsidRPr="00F827B3">
        <w:rPr>
          <w:spacing w:val="-4"/>
          <w:szCs w:val="28"/>
        </w:rPr>
        <w:t>і групами у Верховній Раді України</w:t>
      </w:r>
      <w:r w:rsidR="00A25439" w:rsidRPr="00F827B3">
        <w:rPr>
          <w:spacing w:val="-4"/>
          <w:szCs w:val="28"/>
        </w:rPr>
        <w:t>.</w:t>
      </w:r>
    </w:p>
    <w:p w14:paraId="16D8ED3C" w14:textId="57E49790" w:rsidR="00673AEC" w:rsidRPr="00F827B3" w:rsidRDefault="00201D7D" w:rsidP="00195A4C">
      <w:pPr>
        <w:tabs>
          <w:tab w:val="left" w:pos="567"/>
        </w:tabs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Загалом к</w:t>
      </w:r>
      <w:r w:rsidR="00EC7950" w:rsidRPr="00F827B3">
        <w:rPr>
          <w:szCs w:val="28"/>
        </w:rPr>
        <w:t xml:space="preserve">омітетами </w:t>
      </w:r>
      <w:r w:rsidR="005611F6" w:rsidRPr="00F827B3">
        <w:rPr>
          <w:szCs w:val="28"/>
        </w:rPr>
        <w:t xml:space="preserve">Верховної Ради України </w:t>
      </w:r>
      <w:r w:rsidR="00D61381" w:rsidRPr="00F827B3">
        <w:rPr>
          <w:szCs w:val="28"/>
        </w:rPr>
        <w:t xml:space="preserve">за звітний період </w:t>
      </w:r>
      <w:r w:rsidR="005611F6" w:rsidRPr="00F827B3">
        <w:rPr>
          <w:szCs w:val="28"/>
        </w:rPr>
        <w:t xml:space="preserve">опрацьовано </w:t>
      </w:r>
      <w:r w:rsidR="00BE0C6D" w:rsidRPr="00F827B3">
        <w:rPr>
          <w:szCs w:val="28"/>
        </w:rPr>
        <w:t>4019</w:t>
      </w:r>
      <w:r w:rsidR="00D61381" w:rsidRPr="00F827B3">
        <w:rPr>
          <w:szCs w:val="28"/>
        </w:rPr>
        <w:t> </w:t>
      </w:r>
      <w:r w:rsidR="004E1E34" w:rsidRPr="00F827B3">
        <w:rPr>
          <w:szCs w:val="28"/>
        </w:rPr>
        <w:t>звернен</w:t>
      </w:r>
      <w:r w:rsidR="00BE0C6D" w:rsidRPr="00F827B3">
        <w:rPr>
          <w:szCs w:val="28"/>
        </w:rPr>
        <w:t>ь</w:t>
      </w:r>
      <w:r w:rsidR="005611F6" w:rsidRPr="00F827B3">
        <w:rPr>
          <w:szCs w:val="28"/>
        </w:rPr>
        <w:t>, у тому числі найбільше</w:t>
      </w:r>
      <w:r w:rsidR="00015FA5" w:rsidRPr="00F827B3">
        <w:rPr>
          <w:szCs w:val="28"/>
        </w:rPr>
        <w:t>:</w:t>
      </w:r>
    </w:p>
    <w:p w14:paraId="6F0AA590" w14:textId="272B85A3" w:rsidR="004E1E34" w:rsidRPr="00F827B3" w:rsidRDefault="004E1E34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</w:t>
      </w:r>
      <w:r w:rsidRPr="00F827B3">
        <w:rPr>
          <w:szCs w:val="28"/>
          <w:lang w:eastAsia="uk-UA"/>
        </w:rPr>
        <w:t xml:space="preserve">національної безпеки, оборони та розвідки </w:t>
      </w:r>
      <w:r w:rsidRPr="00F827B3">
        <w:rPr>
          <w:szCs w:val="28"/>
        </w:rPr>
        <w:t xml:space="preserve">– </w:t>
      </w:r>
      <w:r w:rsidR="00BE0C6D" w:rsidRPr="00F827B3">
        <w:rPr>
          <w:szCs w:val="28"/>
        </w:rPr>
        <w:t>541</w:t>
      </w:r>
      <w:r w:rsidRPr="00F827B3">
        <w:rPr>
          <w:szCs w:val="28"/>
        </w:rPr>
        <w:t>;</w:t>
      </w:r>
    </w:p>
    <w:p w14:paraId="2D818754" w14:textId="31B2E5C6" w:rsidR="00A25439" w:rsidRPr="00F827B3" w:rsidRDefault="00A254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прав людини, </w:t>
      </w:r>
      <w:proofErr w:type="spellStart"/>
      <w:r w:rsidRPr="00F827B3">
        <w:rPr>
          <w:szCs w:val="28"/>
        </w:rPr>
        <w:t>деокупації</w:t>
      </w:r>
      <w:proofErr w:type="spellEnd"/>
      <w:r w:rsidRPr="00F827B3">
        <w:rPr>
          <w:szCs w:val="28"/>
        </w:rPr>
        <w:t xml:space="preserve"> та реінтеграції тимчасово окупованих територій України, національних меншин і міжнаціональних відносин – </w:t>
      </w:r>
      <w:r w:rsidR="00BE0C6D" w:rsidRPr="00F827B3">
        <w:rPr>
          <w:szCs w:val="28"/>
        </w:rPr>
        <w:t>491</w:t>
      </w:r>
      <w:r w:rsidRPr="00F827B3">
        <w:rPr>
          <w:szCs w:val="28"/>
        </w:rPr>
        <w:t>;</w:t>
      </w:r>
    </w:p>
    <w:p w14:paraId="2B2BA4E8" w14:textId="62E5933A" w:rsidR="00A25439" w:rsidRPr="00F827B3" w:rsidRDefault="00A254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Комітетом з питань соціальної політики та захисту прав ветеранів</w:t>
      </w:r>
      <w:r w:rsidR="00FB1D36" w:rsidRPr="00F827B3">
        <w:rPr>
          <w:szCs w:val="28"/>
        </w:rPr>
        <w:t> </w:t>
      </w:r>
      <w:r w:rsidRPr="00F827B3">
        <w:rPr>
          <w:szCs w:val="28"/>
        </w:rPr>
        <w:t xml:space="preserve">– </w:t>
      </w:r>
      <w:r w:rsidR="00BE0C6D" w:rsidRPr="00F827B3">
        <w:rPr>
          <w:szCs w:val="28"/>
        </w:rPr>
        <w:t>446</w:t>
      </w:r>
      <w:r w:rsidRPr="00F827B3">
        <w:rPr>
          <w:szCs w:val="28"/>
        </w:rPr>
        <w:t>;</w:t>
      </w:r>
    </w:p>
    <w:p w14:paraId="6480699A" w14:textId="6034AC67" w:rsidR="00BE0C6D" w:rsidRPr="00F827B3" w:rsidRDefault="00BE0C6D" w:rsidP="00BE0C6D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Комітетом з питань освіти, науки та інновацій – 411;</w:t>
      </w:r>
    </w:p>
    <w:p w14:paraId="6CAFE8A3" w14:textId="75C147D3" w:rsidR="003009E9" w:rsidRPr="00F827B3" w:rsidRDefault="003009E9" w:rsidP="003009E9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правоохоронної діяльності – </w:t>
      </w:r>
      <w:r w:rsidR="00BE0C6D" w:rsidRPr="00F827B3">
        <w:rPr>
          <w:szCs w:val="28"/>
        </w:rPr>
        <w:t>362</w:t>
      </w:r>
      <w:r w:rsidRPr="00F827B3">
        <w:rPr>
          <w:szCs w:val="28"/>
        </w:rPr>
        <w:t>;</w:t>
      </w:r>
    </w:p>
    <w:p w14:paraId="5A6F36E9" w14:textId="3AE0A189" w:rsidR="004E1E34" w:rsidRPr="00F827B3" w:rsidRDefault="004E1E34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правової політики – </w:t>
      </w:r>
      <w:r w:rsidR="00BE0C6D" w:rsidRPr="00F827B3">
        <w:rPr>
          <w:szCs w:val="28"/>
        </w:rPr>
        <w:t>260</w:t>
      </w:r>
      <w:r w:rsidRPr="00F827B3">
        <w:rPr>
          <w:szCs w:val="28"/>
        </w:rPr>
        <w:t>;</w:t>
      </w:r>
    </w:p>
    <w:p w14:paraId="5166EC71" w14:textId="11C3C791" w:rsidR="00BE0C6D" w:rsidRPr="00F827B3" w:rsidRDefault="00BE0C6D" w:rsidP="00BE0C6D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Комітетом з питань фінансів, податкової та митної політики – 228;</w:t>
      </w:r>
    </w:p>
    <w:p w14:paraId="7DD5A4DE" w14:textId="085F826E" w:rsidR="00A25439" w:rsidRPr="00F827B3" w:rsidRDefault="00A254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організації державної влади, місцевого самоврядування, регіонального розвитку та містобудування – </w:t>
      </w:r>
      <w:r w:rsidR="00BE0C6D" w:rsidRPr="00F827B3">
        <w:rPr>
          <w:szCs w:val="28"/>
        </w:rPr>
        <w:t>211</w:t>
      </w:r>
      <w:r w:rsidRPr="00F827B3">
        <w:rPr>
          <w:szCs w:val="28"/>
        </w:rPr>
        <w:t>;</w:t>
      </w:r>
    </w:p>
    <w:p w14:paraId="189D034B" w14:textId="433AFCA5" w:rsidR="00A25439" w:rsidRPr="00F827B3" w:rsidRDefault="00A254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Комітетом з питань економічного розвитку –</w:t>
      </w:r>
      <w:r w:rsidR="00BE0C6D" w:rsidRPr="00F827B3">
        <w:rPr>
          <w:szCs w:val="28"/>
        </w:rPr>
        <w:t xml:space="preserve"> 125</w:t>
      </w:r>
      <w:r w:rsidRPr="00F827B3">
        <w:rPr>
          <w:szCs w:val="28"/>
        </w:rPr>
        <w:t>;</w:t>
      </w:r>
    </w:p>
    <w:p w14:paraId="4240D329" w14:textId="207D5E5A" w:rsidR="00DC0B97" w:rsidRPr="00F827B3" w:rsidRDefault="00DC0B97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гуманітарної та інформаційної політики – </w:t>
      </w:r>
      <w:r w:rsidR="00BE0C6D" w:rsidRPr="00F827B3">
        <w:rPr>
          <w:szCs w:val="28"/>
        </w:rPr>
        <w:t>122</w:t>
      </w:r>
      <w:r w:rsidRPr="00F827B3">
        <w:rPr>
          <w:szCs w:val="28"/>
        </w:rPr>
        <w:t>;</w:t>
      </w:r>
    </w:p>
    <w:p w14:paraId="07BF06BB" w14:textId="3BFBA7D8" w:rsidR="00841756" w:rsidRPr="00F827B3" w:rsidRDefault="00DC0B97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Комітетом з питань </w:t>
      </w:r>
      <w:r w:rsidR="00BE0C6D" w:rsidRPr="00F827B3">
        <w:rPr>
          <w:szCs w:val="28"/>
        </w:rPr>
        <w:t>аграрної та земельної політики</w:t>
      </w:r>
      <w:r w:rsidRPr="00F827B3">
        <w:rPr>
          <w:szCs w:val="28"/>
        </w:rPr>
        <w:t xml:space="preserve"> – </w:t>
      </w:r>
      <w:r w:rsidR="00BE0C6D" w:rsidRPr="00F827B3">
        <w:rPr>
          <w:szCs w:val="28"/>
        </w:rPr>
        <w:t>109</w:t>
      </w:r>
      <w:r w:rsidRPr="00F827B3">
        <w:rPr>
          <w:szCs w:val="28"/>
        </w:rPr>
        <w:t xml:space="preserve"> </w:t>
      </w:r>
      <w:r w:rsidR="00E70612" w:rsidRPr="00F827B3">
        <w:rPr>
          <w:szCs w:val="28"/>
        </w:rPr>
        <w:t>звернень</w:t>
      </w:r>
      <w:r w:rsidR="00405E82" w:rsidRPr="00F827B3">
        <w:rPr>
          <w:szCs w:val="28"/>
        </w:rPr>
        <w:t>.</w:t>
      </w:r>
    </w:p>
    <w:p w14:paraId="4AAC1F47" w14:textId="75EA0E57" w:rsidR="00673AEC" w:rsidRPr="00F827B3" w:rsidRDefault="005611F6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Депутатськими фракціями </w:t>
      </w:r>
      <w:r w:rsidR="00D61381" w:rsidRPr="00F827B3">
        <w:rPr>
          <w:szCs w:val="28"/>
        </w:rPr>
        <w:t>і</w:t>
      </w:r>
      <w:r w:rsidRPr="00F827B3">
        <w:rPr>
          <w:szCs w:val="28"/>
        </w:rPr>
        <w:t xml:space="preserve"> групами у Верховній Раді України </w:t>
      </w:r>
      <w:r w:rsidR="000F34AE" w:rsidRPr="00F827B3">
        <w:rPr>
          <w:szCs w:val="28"/>
        </w:rPr>
        <w:t>у</w:t>
      </w:r>
      <w:r w:rsidR="001C69BB" w:rsidRPr="00F827B3">
        <w:rPr>
          <w:szCs w:val="28"/>
        </w:rPr>
        <w:t xml:space="preserve">продовж </w:t>
      </w:r>
      <w:r w:rsidR="00D061DE" w:rsidRPr="00F827B3">
        <w:rPr>
          <w:szCs w:val="28"/>
        </w:rPr>
        <w:t xml:space="preserve">січня – </w:t>
      </w:r>
      <w:r w:rsidR="004E479A" w:rsidRPr="00F827B3">
        <w:rPr>
          <w:szCs w:val="28"/>
        </w:rPr>
        <w:t>вересня</w:t>
      </w:r>
      <w:r w:rsidR="00D061DE" w:rsidRPr="00F827B3">
        <w:rPr>
          <w:szCs w:val="28"/>
        </w:rPr>
        <w:t xml:space="preserve"> </w:t>
      </w:r>
      <w:r w:rsidR="00541FA1" w:rsidRPr="00F827B3">
        <w:rPr>
          <w:szCs w:val="28"/>
        </w:rPr>
        <w:t>202</w:t>
      </w:r>
      <w:r w:rsidR="00A532A1" w:rsidRPr="00F827B3">
        <w:rPr>
          <w:szCs w:val="28"/>
        </w:rPr>
        <w:t>5</w:t>
      </w:r>
      <w:r w:rsidR="00541FA1" w:rsidRPr="00F827B3">
        <w:rPr>
          <w:szCs w:val="28"/>
        </w:rPr>
        <w:t xml:space="preserve"> року </w:t>
      </w:r>
      <w:r w:rsidRPr="00F827B3">
        <w:rPr>
          <w:szCs w:val="28"/>
        </w:rPr>
        <w:t xml:space="preserve">розглянуто </w:t>
      </w:r>
      <w:r w:rsidR="004E479A" w:rsidRPr="00F827B3">
        <w:rPr>
          <w:szCs w:val="28"/>
        </w:rPr>
        <w:t>1102</w:t>
      </w:r>
      <w:r w:rsidRPr="00F827B3">
        <w:rPr>
          <w:szCs w:val="28"/>
        </w:rPr>
        <w:t xml:space="preserve"> пропозиці</w:t>
      </w:r>
      <w:r w:rsidR="004E479A" w:rsidRPr="00F827B3">
        <w:rPr>
          <w:szCs w:val="28"/>
        </w:rPr>
        <w:t>ї</w:t>
      </w:r>
      <w:r w:rsidRPr="00F827B3">
        <w:rPr>
          <w:szCs w:val="28"/>
        </w:rPr>
        <w:t>, заяв</w:t>
      </w:r>
      <w:r w:rsidR="004E479A" w:rsidRPr="00F827B3">
        <w:rPr>
          <w:szCs w:val="28"/>
        </w:rPr>
        <w:t>и</w:t>
      </w:r>
      <w:r w:rsidRPr="00F827B3">
        <w:rPr>
          <w:szCs w:val="28"/>
        </w:rPr>
        <w:t xml:space="preserve"> і </w:t>
      </w:r>
      <w:r w:rsidR="004E479A" w:rsidRPr="00F827B3">
        <w:rPr>
          <w:szCs w:val="28"/>
        </w:rPr>
        <w:t>скарги</w:t>
      </w:r>
      <w:r w:rsidRPr="00F827B3">
        <w:rPr>
          <w:szCs w:val="28"/>
        </w:rPr>
        <w:t xml:space="preserve"> громадян, з</w:t>
      </w:r>
      <w:r w:rsidR="009332EE" w:rsidRPr="00F827B3">
        <w:rPr>
          <w:szCs w:val="28"/>
        </w:rPr>
        <w:t> </w:t>
      </w:r>
      <w:r w:rsidR="00673AEC" w:rsidRPr="00F827B3">
        <w:rPr>
          <w:szCs w:val="28"/>
        </w:rPr>
        <w:t>н</w:t>
      </w:r>
      <w:r w:rsidRPr="00F827B3">
        <w:rPr>
          <w:szCs w:val="28"/>
        </w:rPr>
        <w:t>их</w:t>
      </w:r>
      <w:r w:rsidR="00673AEC" w:rsidRPr="00F827B3">
        <w:rPr>
          <w:szCs w:val="28"/>
        </w:rPr>
        <w:t>:</w:t>
      </w:r>
    </w:p>
    <w:p w14:paraId="18B32731" w14:textId="3A47A70D" w:rsidR="009A2D39" w:rsidRPr="00F827B3" w:rsidRDefault="009A2D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фракція політичної партії "Слуга народу" – </w:t>
      </w:r>
      <w:r w:rsidR="004E479A" w:rsidRPr="00F827B3">
        <w:rPr>
          <w:szCs w:val="28"/>
        </w:rPr>
        <w:t>46</w:t>
      </w:r>
      <w:r w:rsidR="00DC0B97" w:rsidRPr="00F827B3">
        <w:rPr>
          <w:szCs w:val="28"/>
        </w:rPr>
        <w:t>2</w:t>
      </w:r>
      <w:r w:rsidRPr="00F827B3">
        <w:rPr>
          <w:szCs w:val="28"/>
        </w:rPr>
        <w:t>;</w:t>
      </w:r>
    </w:p>
    <w:p w14:paraId="2B735F1B" w14:textId="28AC0564" w:rsidR="009A2D39" w:rsidRPr="00F827B3" w:rsidRDefault="009A2D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фракція політичної партії Всеукраїнське </w:t>
      </w:r>
      <w:r w:rsidR="004E479A" w:rsidRPr="00F827B3">
        <w:rPr>
          <w:szCs w:val="28"/>
        </w:rPr>
        <w:t>об'єднання</w:t>
      </w:r>
      <w:r w:rsidRPr="00F827B3">
        <w:rPr>
          <w:szCs w:val="28"/>
        </w:rPr>
        <w:t xml:space="preserve"> "Батьківщина" – </w:t>
      </w:r>
      <w:r w:rsidR="004E479A" w:rsidRPr="00F827B3">
        <w:rPr>
          <w:szCs w:val="28"/>
        </w:rPr>
        <w:t>145</w:t>
      </w:r>
      <w:r w:rsidRPr="00F827B3">
        <w:rPr>
          <w:szCs w:val="28"/>
        </w:rPr>
        <w:t>;</w:t>
      </w:r>
    </w:p>
    <w:p w14:paraId="04145B77" w14:textId="46A47884" w:rsidR="009A2D39" w:rsidRPr="00F827B3" w:rsidRDefault="009A2D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фракція політичної партії "Європейська солідарність" – </w:t>
      </w:r>
      <w:r w:rsidR="004E479A" w:rsidRPr="00F827B3">
        <w:rPr>
          <w:szCs w:val="28"/>
        </w:rPr>
        <w:t>120</w:t>
      </w:r>
      <w:r w:rsidRPr="00F827B3">
        <w:rPr>
          <w:szCs w:val="28"/>
        </w:rPr>
        <w:t>;</w:t>
      </w:r>
    </w:p>
    <w:p w14:paraId="0391E86B" w14:textId="6DC9195D" w:rsidR="00ED7E80" w:rsidRPr="00F827B3" w:rsidRDefault="00ED7E80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фракція політичної партії "Голос" – </w:t>
      </w:r>
      <w:r w:rsidR="004E479A" w:rsidRPr="00F827B3">
        <w:rPr>
          <w:szCs w:val="28"/>
        </w:rPr>
        <w:t>107</w:t>
      </w:r>
      <w:r w:rsidRPr="00F827B3">
        <w:rPr>
          <w:szCs w:val="28"/>
        </w:rPr>
        <w:t>;</w:t>
      </w:r>
    </w:p>
    <w:p w14:paraId="1E13BD4E" w14:textId="097DB0DA" w:rsidR="00A532A1" w:rsidRPr="00F827B3" w:rsidRDefault="00A532A1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група "Довіра" – </w:t>
      </w:r>
      <w:r w:rsidR="004E479A" w:rsidRPr="00F827B3">
        <w:rPr>
          <w:szCs w:val="28"/>
        </w:rPr>
        <w:t>81</w:t>
      </w:r>
      <w:r w:rsidRPr="00F827B3">
        <w:rPr>
          <w:szCs w:val="28"/>
        </w:rPr>
        <w:t>;</w:t>
      </w:r>
    </w:p>
    <w:p w14:paraId="1C8E7875" w14:textId="56E78F73" w:rsidR="009A2D39" w:rsidRPr="00F827B3" w:rsidRDefault="009A2D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група "Партія "За майбутнє" – </w:t>
      </w:r>
      <w:r w:rsidR="004E479A" w:rsidRPr="00F827B3">
        <w:rPr>
          <w:szCs w:val="28"/>
        </w:rPr>
        <w:t>69</w:t>
      </w:r>
      <w:r w:rsidRPr="00F827B3">
        <w:rPr>
          <w:szCs w:val="28"/>
        </w:rPr>
        <w:t>;</w:t>
      </w:r>
    </w:p>
    <w:p w14:paraId="0026F8FF" w14:textId="756F9EAA" w:rsidR="00A532A1" w:rsidRPr="00F827B3" w:rsidRDefault="009A2D39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депутатська група "Відновлення України" – </w:t>
      </w:r>
      <w:r w:rsidR="004E479A" w:rsidRPr="00F827B3">
        <w:rPr>
          <w:szCs w:val="28"/>
        </w:rPr>
        <w:t>62</w:t>
      </w:r>
      <w:r w:rsidR="00A532A1" w:rsidRPr="00F827B3">
        <w:rPr>
          <w:szCs w:val="28"/>
        </w:rPr>
        <w:t>;</w:t>
      </w:r>
    </w:p>
    <w:p w14:paraId="14447748" w14:textId="785A32DF" w:rsidR="009A2D39" w:rsidRPr="00F827B3" w:rsidRDefault="00A532A1" w:rsidP="00195A4C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 xml:space="preserve">депутатська група "Платформа за життя та мир" – </w:t>
      </w:r>
      <w:r w:rsidR="004E479A" w:rsidRPr="00F827B3">
        <w:rPr>
          <w:szCs w:val="28"/>
        </w:rPr>
        <w:t>56</w:t>
      </w:r>
      <w:r w:rsidR="009A2D39" w:rsidRPr="00F827B3">
        <w:rPr>
          <w:szCs w:val="28"/>
        </w:rPr>
        <w:t> пропозицій, заяв і скарг громадян.</w:t>
      </w:r>
    </w:p>
    <w:p w14:paraId="29872D9E" w14:textId="2D7FBFE5" w:rsidR="00201D7D" w:rsidRPr="00F827B3" w:rsidRDefault="00EC795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До керівництва парламенту звернулися </w:t>
      </w:r>
      <w:r w:rsidR="004E479A" w:rsidRPr="00F827B3">
        <w:rPr>
          <w:szCs w:val="28"/>
        </w:rPr>
        <w:t>600</w:t>
      </w:r>
      <w:r w:rsidR="005106D0" w:rsidRPr="00F827B3">
        <w:rPr>
          <w:szCs w:val="28"/>
        </w:rPr>
        <w:t> </w:t>
      </w:r>
      <w:r w:rsidRPr="00F827B3">
        <w:rPr>
          <w:szCs w:val="28"/>
        </w:rPr>
        <w:t>ос</w:t>
      </w:r>
      <w:r w:rsidR="00053AC5" w:rsidRPr="00F827B3">
        <w:rPr>
          <w:szCs w:val="28"/>
        </w:rPr>
        <w:t>і</w:t>
      </w:r>
      <w:r w:rsidR="00DC483C" w:rsidRPr="00F827B3">
        <w:rPr>
          <w:szCs w:val="28"/>
        </w:rPr>
        <w:t>б</w:t>
      </w:r>
      <w:r w:rsidR="00E16FA0" w:rsidRPr="00F827B3">
        <w:rPr>
          <w:szCs w:val="28"/>
        </w:rPr>
        <w:t xml:space="preserve">, з них </w:t>
      </w:r>
      <w:r w:rsidR="004E479A" w:rsidRPr="00F827B3">
        <w:rPr>
          <w:szCs w:val="28"/>
        </w:rPr>
        <w:t>40</w:t>
      </w:r>
      <w:r w:rsidR="000871F1" w:rsidRPr="00F827B3">
        <w:rPr>
          <w:szCs w:val="28"/>
        </w:rPr>
        <w:t>7</w:t>
      </w:r>
      <w:r w:rsidR="00B26BB7" w:rsidRPr="00F827B3">
        <w:rPr>
          <w:szCs w:val="28"/>
        </w:rPr>
        <w:t> </w:t>
      </w:r>
      <w:r w:rsidR="00201D7D" w:rsidRPr="00F827B3">
        <w:rPr>
          <w:szCs w:val="28"/>
        </w:rPr>
        <w:t>–</w:t>
      </w:r>
      <w:r w:rsidR="00B26BB7" w:rsidRPr="00F827B3">
        <w:rPr>
          <w:szCs w:val="28"/>
        </w:rPr>
        <w:t> </w:t>
      </w:r>
      <w:r w:rsidR="00E16FA0" w:rsidRPr="00F827B3">
        <w:rPr>
          <w:szCs w:val="28"/>
        </w:rPr>
        <w:t>до Голови Верховної Ради України</w:t>
      </w:r>
      <w:r w:rsidR="005C58EB" w:rsidRPr="00F827B3">
        <w:rPr>
          <w:szCs w:val="28"/>
        </w:rPr>
        <w:t xml:space="preserve"> Р. </w:t>
      </w:r>
      <w:proofErr w:type="spellStart"/>
      <w:r w:rsidR="005C58EB" w:rsidRPr="00F827B3">
        <w:rPr>
          <w:szCs w:val="28"/>
        </w:rPr>
        <w:t>Стефанчука</w:t>
      </w:r>
      <w:proofErr w:type="spellEnd"/>
      <w:r w:rsidR="001C69BB" w:rsidRPr="00F827B3">
        <w:rPr>
          <w:szCs w:val="28"/>
        </w:rPr>
        <w:t>.</w:t>
      </w:r>
    </w:p>
    <w:p w14:paraId="41EDD081" w14:textId="20026903" w:rsidR="00F329D8" w:rsidRPr="00F827B3" w:rsidRDefault="00156DE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Народним депутатам України </w:t>
      </w:r>
      <w:r w:rsidR="00B31453" w:rsidRPr="00F827B3">
        <w:rPr>
          <w:szCs w:val="28"/>
        </w:rPr>
        <w:t>направлено</w:t>
      </w:r>
      <w:r w:rsidR="001C69BB" w:rsidRPr="00F827B3">
        <w:rPr>
          <w:szCs w:val="28"/>
        </w:rPr>
        <w:t xml:space="preserve"> </w:t>
      </w:r>
      <w:r w:rsidR="00584103" w:rsidRPr="00F827B3">
        <w:rPr>
          <w:szCs w:val="28"/>
        </w:rPr>
        <w:t>1</w:t>
      </w:r>
      <w:r w:rsidR="004E479A" w:rsidRPr="00F827B3">
        <w:rPr>
          <w:szCs w:val="28"/>
        </w:rPr>
        <w:t>71</w:t>
      </w:r>
      <w:r w:rsidR="00E7510F" w:rsidRPr="00F827B3">
        <w:rPr>
          <w:szCs w:val="28"/>
          <w:lang w:eastAsia="uk-UA"/>
        </w:rPr>
        <w:t>,</w:t>
      </w:r>
      <w:r w:rsidR="004E479A" w:rsidRPr="00F827B3">
        <w:rPr>
          <w:szCs w:val="28"/>
          <w:lang w:eastAsia="uk-UA"/>
        </w:rPr>
        <w:t>427</w:t>
      </w:r>
      <w:r w:rsidR="00E7510F" w:rsidRPr="00F827B3">
        <w:rPr>
          <w:szCs w:val="28"/>
        </w:rPr>
        <w:t> </w:t>
      </w:r>
      <w:r w:rsidR="00EF5BD2" w:rsidRPr="00F827B3">
        <w:rPr>
          <w:szCs w:val="28"/>
        </w:rPr>
        <w:t>тис.</w:t>
      </w:r>
      <w:r w:rsidR="00B2667D" w:rsidRPr="00F827B3">
        <w:rPr>
          <w:szCs w:val="28"/>
        </w:rPr>
        <w:t xml:space="preserve"> адресованих їм</w:t>
      </w:r>
      <w:r w:rsidR="00EF5BD2" w:rsidRPr="00F827B3">
        <w:rPr>
          <w:szCs w:val="28"/>
        </w:rPr>
        <w:t xml:space="preserve"> </w:t>
      </w:r>
      <w:r w:rsidR="0029404B" w:rsidRPr="00F827B3">
        <w:rPr>
          <w:szCs w:val="28"/>
        </w:rPr>
        <w:t>пропозицій, заяв і скарг</w:t>
      </w:r>
      <w:r w:rsidR="00EF5BD2" w:rsidRPr="00F827B3">
        <w:rPr>
          <w:szCs w:val="28"/>
        </w:rPr>
        <w:t xml:space="preserve"> громадян</w:t>
      </w:r>
      <w:r w:rsidR="004F264A" w:rsidRPr="00F827B3">
        <w:rPr>
          <w:szCs w:val="28"/>
        </w:rPr>
        <w:t xml:space="preserve">, що </w:t>
      </w:r>
      <w:r w:rsidR="00091BDD" w:rsidRPr="00F827B3">
        <w:rPr>
          <w:szCs w:val="28"/>
        </w:rPr>
        <w:t xml:space="preserve">на </w:t>
      </w:r>
      <w:r w:rsidR="00584103" w:rsidRPr="00F827B3">
        <w:rPr>
          <w:szCs w:val="28"/>
        </w:rPr>
        <w:t>5</w:t>
      </w:r>
      <w:r w:rsidR="00305053" w:rsidRPr="00F827B3">
        <w:rPr>
          <w:szCs w:val="28"/>
        </w:rPr>
        <w:t>,</w:t>
      </w:r>
      <w:r w:rsidR="00584103" w:rsidRPr="00F827B3">
        <w:rPr>
          <w:szCs w:val="28"/>
        </w:rPr>
        <w:t>8</w:t>
      </w:r>
      <w:r w:rsidR="004E479A" w:rsidRPr="00F827B3">
        <w:rPr>
          <w:szCs w:val="28"/>
        </w:rPr>
        <w:t>36</w:t>
      </w:r>
      <w:r w:rsidR="00D27D18" w:rsidRPr="00F827B3">
        <w:rPr>
          <w:spacing w:val="-2"/>
          <w:szCs w:val="28"/>
        </w:rPr>
        <w:t> </w:t>
      </w:r>
      <w:r w:rsidR="00305053" w:rsidRPr="00F827B3">
        <w:rPr>
          <w:szCs w:val="28"/>
        </w:rPr>
        <w:t>тис.</w:t>
      </w:r>
      <w:r w:rsidR="004F264A" w:rsidRPr="00F827B3">
        <w:rPr>
          <w:szCs w:val="28"/>
        </w:rPr>
        <w:t xml:space="preserve"> </w:t>
      </w:r>
      <w:r w:rsidR="00286A73" w:rsidRPr="00F827B3">
        <w:rPr>
          <w:szCs w:val="28"/>
        </w:rPr>
        <w:t>звернен</w:t>
      </w:r>
      <w:r w:rsidR="004E479A" w:rsidRPr="00F827B3">
        <w:rPr>
          <w:szCs w:val="28"/>
        </w:rPr>
        <w:t>ь</w:t>
      </w:r>
      <w:r w:rsidR="00286A73" w:rsidRPr="00F827B3">
        <w:rPr>
          <w:szCs w:val="28"/>
        </w:rPr>
        <w:t xml:space="preserve"> </w:t>
      </w:r>
      <w:r w:rsidR="00305053" w:rsidRPr="00F827B3">
        <w:rPr>
          <w:szCs w:val="28"/>
        </w:rPr>
        <w:t>менше</w:t>
      </w:r>
      <w:r w:rsidR="004F264A" w:rsidRPr="00F827B3">
        <w:rPr>
          <w:szCs w:val="28"/>
        </w:rPr>
        <w:t xml:space="preserve">, ніж </w:t>
      </w:r>
      <w:r w:rsidR="00A60FFD" w:rsidRPr="00F827B3">
        <w:rPr>
          <w:szCs w:val="28"/>
        </w:rPr>
        <w:t>у січні</w:t>
      </w:r>
      <w:r w:rsidR="00FB1D36" w:rsidRPr="00F827B3">
        <w:rPr>
          <w:szCs w:val="28"/>
        </w:rPr>
        <w:t> </w:t>
      </w:r>
      <w:r w:rsidR="00A60FFD" w:rsidRPr="00F827B3">
        <w:rPr>
          <w:szCs w:val="28"/>
        </w:rPr>
        <w:t xml:space="preserve">– </w:t>
      </w:r>
      <w:r w:rsidR="004E479A" w:rsidRPr="00F827B3">
        <w:rPr>
          <w:szCs w:val="28"/>
        </w:rPr>
        <w:t>вересні</w:t>
      </w:r>
      <w:r w:rsidR="00A60FFD" w:rsidRPr="00F827B3">
        <w:rPr>
          <w:szCs w:val="28"/>
        </w:rPr>
        <w:t xml:space="preserve"> </w:t>
      </w:r>
      <w:r w:rsidR="005C58EB" w:rsidRPr="00F827B3">
        <w:rPr>
          <w:szCs w:val="28"/>
        </w:rPr>
        <w:t>202</w:t>
      </w:r>
      <w:r w:rsidR="00305053" w:rsidRPr="00F827B3">
        <w:rPr>
          <w:szCs w:val="28"/>
        </w:rPr>
        <w:t>4</w:t>
      </w:r>
      <w:r w:rsidR="005C58EB" w:rsidRPr="00F827B3">
        <w:rPr>
          <w:szCs w:val="28"/>
        </w:rPr>
        <w:t> року</w:t>
      </w:r>
      <w:r w:rsidR="00EF5BD2" w:rsidRPr="00F827B3">
        <w:rPr>
          <w:szCs w:val="28"/>
        </w:rPr>
        <w:t>.</w:t>
      </w:r>
      <w:r w:rsidR="00F329D8" w:rsidRPr="00F827B3">
        <w:rPr>
          <w:szCs w:val="28"/>
        </w:rPr>
        <w:t xml:space="preserve"> </w:t>
      </w:r>
    </w:p>
    <w:p w14:paraId="4CC5F9D1" w14:textId="1F3737C7" w:rsidR="00364C78" w:rsidRPr="00F827B3" w:rsidRDefault="0016577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Структурними підрозділами Апарату Верховної Ради України </w:t>
      </w:r>
      <w:r w:rsidR="00B31453" w:rsidRPr="00F827B3">
        <w:rPr>
          <w:szCs w:val="28"/>
        </w:rPr>
        <w:t>розглянуто</w:t>
      </w:r>
      <w:r w:rsidRPr="00F827B3">
        <w:rPr>
          <w:szCs w:val="28"/>
        </w:rPr>
        <w:t xml:space="preserve"> </w:t>
      </w:r>
      <w:r w:rsidR="00061F57" w:rsidRPr="00F827B3">
        <w:rPr>
          <w:szCs w:val="28"/>
        </w:rPr>
        <w:t>201</w:t>
      </w:r>
      <w:r w:rsidR="006A3D4D" w:rsidRPr="00F827B3">
        <w:rPr>
          <w:szCs w:val="28"/>
          <w:lang w:eastAsia="uk-UA"/>
        </w:rPr>
        <w:t>,</w:t>
      </w:r>
      <w:r w:rsidR="00061F57" w:rsidRPr="00F827B3">
        <w:rPr>
          <w:szCs w:val="28"/>
          <w:lang w:eastAsia="uk-UA"/>
        </w:rPr>
        <w:t>717</w:t>
      </w:r>
      <w:r w:rsidR="006A3D4D" w:rsidRPr="00F827B3">
        <w:rPr>
          <w:szCs w:val="28"/>
        </w:rPr>
        <w:t> тис.</w:t>
      </w:r>
      <w:r w:rsidRPr="00F827B3">
        <w:rPr>
          <w:szCs w:val="28"/>
        </w:rPr>
        <w:t xml:space="preserve"> звернень громадян, з яких </w:t>
      </w:r>
      <w:r w:rsidR="00061F57" w:rsidRPr="00F827B3">
        <w:rPr>
          <w:szCs w:val="28"/>
        </w:rPr>
        <w:t>200</w:t>
      </w:r>
      <w:r w:rsidR="003C070B" w:rsidRPr="00F827B3">
        <w:rPr>
          <w:szCs w:val="28"/>
          <w:lang w:eastAsia="uk-UA"/>
        </w:rPr>
        <w:t>,</w:t>
      </w:r>
      <w:r w:rsidR="00061F57" w:rsidRPr="00F827B3">
        <w:rPr>
          <w:szCs w:val="28"/>
          <w:lang w:eastAsia="uk-UA"/>
        </w:rPr>
        <w:t>131</w:t>
      </w:r>
      <w:r w:rsidR="009D5FD8" w:rsidRPr="00F827B3">
        <w:rPr>
          <w:szCs w:val="28"/>
        </w:rPr>
        <w:t> </w:t>
      </w:r>
      <w:r w:rsidR="009265E9" w:rsidRPr="00F827B3">
        <w:rPr>
          <w:szCs w:val="28"/>
        </w:rPr>
        <w:t>тис.</w:t>
      </w:r>
      <w:r w:rsidR="00201D7D" w:rsidRPr="00F827B3">
        <w:rPr>
          <w:szCs w:val="28"/>
        </w:rPr>
        <w:t xml:space="preserve"> (</w:t>
      </w:r>
      <w:r w:rsidRPr="00F827B3">
        <w:rPr>
          <w:szCs w:val="28"/>
        </w:rPr>
        <w:t>9</w:t>
      </w:r>
      <w:r w:rsidR="009D5FD8" w:rsidRPr="00F827B3">
        <w:rPr>
          <w:szCs w:val="28"/>
        </w:rPr>
        <w:t>9</w:t>
      </w:r>
      <w:r w:rsidR="00BA44BF" w:rsidRPr="00F827B3">
        <w:rPr>
          <w:szCs w:val="28"/>
        </w:rPr>
        <w:t> </w:t>
      </w:r>
      <w:r w:rsidR="00201D7D" w:rsidRPr="00F827B3">
        <w:rPr>
          <w:szCs w:val="28"/>
        </w:rPr>
        <w:t>%)</w:t>
      </w:r>
      <w:r w:rsidRPr="00F827B3">
        <w:rPr>
          <w:szCs w:val="28"/>
        </w:rPr>
        <w:t xml:space="preserve"> опрацьовано </w:t>
      </w:r>
      <w:r w:rsidR="007E4586" w:rsidRPr="00F827B3">
        <w:rPr>
          <w:szCs w:val="28"/>
        </w:rPr>
        <w:t>Управлінн</w:t>
      </w:r>
      <w:r w:rsidR="00AD65D1" w:rsidRPr="00F827B3">
        <w:rPr>
          <w:szCs w:val="28"/>
        </w:rPr>
        <w:t>ям</w:t>
      </w:r>
      <w:r w:rsidR="00201D7D" w:rsidRPr="00F827B3">
        <w:rPr>
          <w:szCs w:val="28"/>
        </w:rPr>
        <w:t xml:space="preserve"> з питань звернень громадян</w:t>
      </w:r>
      <w:r w:rsidR="00364C78" w:rsidRPr="00F827B3">
        <w:rPr>
          <w:szCs w:val="28"/>
        </w:rPr>
        <w:t>.</w:t>
      </w:r>
    </w:p>
    <w:p w14:paraId="40E6C8BB" w14:textId="036ECAEB" w:rsidR="00BD2E85" w:rsidRPr="00F827B3" w:rsidRDefault="00010919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Порівняно з </w:t>
      </w:r>
      <w:r w:rsidR="00FD5132" w:rsidRPr="00F827B3">
        <w:rPr>
          <w:szCs w:val="28"/>
        </w:rPr>
        <w:t>січнем</w:t>
      </w:r>
      <w:r w:rsidR="00F23F7B" w:rsidRPr="00F827B3">
        <w:rPr>
          <w:szCs w:val="28"/>
        </w:rPr>
        <w:t> </w:t>
      </w:r>
      <w:r w:rsidR="00FD5132" w:rsidRPr="00F827B3">
        <w:rPr>
          <w:szCs w:val="28"/>
        </w:rPr>
        <w:t>–</w:t>
      </w:r>
      <w:r w:rsidR="00F23F7B" w:rsidRPr="00F827B3">
        <w:rPr>
          <w:szCs w:val="28"/>
        </w:rPr>
        <w:t> </w:t>
      </w:r>
      <w:r w:rsidR="00102A09" w:rsidRPr="00F827B3">
        <w:rPr>
          <w:szCs w:val="28"/>
        </w:rPr>
        <w:t>вереснем</w:t>
      </w:r>
      <w:r w:rsidR="00FD5132" w:rsidRPr="00F827B3">
        <w:rPr>
          <w:szCs w:val="28"/>
        </w:rPr>
        <w:t xml:space="preserve"> </w:t>
      </w:r>
      <w:r w:rsidR="00560167" w:rsidRPr="00F827B3">
        <w:rPr>
          <w:szCs w:val="28"/>
        </w:rPr>
        <w:t>202</w:t>
      </w:r>
      <w:r w:rsidR="00CC5F7A" w:rsidRPr="00F827B3">
        <w:rPr>
          <w:szCs w:val="28"/>
        </w:rPr>
        <w:t>4</w:t>
      </w:r>
      <w:r w:rsidR="0037793B" w:rsidRPr="00F827B3">
        <w:rPr>
          <w:szCs w:val="28"/>
        </w:rPr>
        <w:t> </w:t>
      </w:r>
      <w:r w:rsidRPr="00F827B3">
        <w:rPr>
          <w:szCs w:val="28"/>
        </w:rPr>
        <w:t>рок</w:t>
      </w:r>
      <w:r w:rsidR="00FD5132" w:rsidRPr="00F827B3">
        <w:rPr>
          <w:szCs w:val="28"/>
        </w:rPr>
        <w:t>у</w:t>
      </w:r>
      <w:r w:rsidR="0046101C" w:rsidRPr="00F827B3">
        <w:rPr>
          <w:szCs w:val="28"/>
        </w:rPr>
        <w:t xml:space="preserve"> </w:t>
      </w:r>
      <w:r w:rsidR="00386080" w:rsidRPr="00F827B3">
        <w:rPr>
          <w:szCs w:val="28"/>
        </w:rPr>
        <w:t xml:space="preserve">на </w:t>
      </w:r>
      <w:r w:rsidR="00102A09" w:rsidRPr="00F827B3">
        <w:rPr>
          <w:szCs w:val="28"/>
        </w:rPr>
        <w:t>2042</w:t>
      </w:r>
      <w:r w:rsidR="00386080" w:rsidRPr="00F827B3">
        <w:rPr>
          <w:szCs w:val="28"/>
        </w:rPr>
        <w:t xml:space="preserve"> (у 1,</w:t>
      </w:r>
      <w:r w:rsidR="002D50B1" w:rsidRPr="00F827B3">
        <w:rPr>
          <w:szCs w:val="28"/>
        </w:rPr>
        <w:t>1</w:t>
      </w:r>
      <w:r w:rsidR="00D27D18" w:rsidRPr="00F827B3">
        <w:rPr>
          <w:spacing w:val="-2"/>
          <w:szCs w:val="28"/>
        </w:rPr>
        <w:t> </w:t>
      </w:r>
      <w:proofErr w:type="spellStart"/>
      <w:r w:rsidR="00386080" w:rsidRPr="00F827B3">
        <w:rPr>
          <w:szCs w:val="28"/>
        </w:rPr>
        <w:t>раза</w:t>
      </w:r>
      <w:proofErr w:type="spellEnd"/>
      <w:r w:rsidR="00386080" w:rsidRPr="00F827B3">
        <w:rPr>
          <w:szCs w:val="28"/>
        </w:rPr>
        <w:t>) з</w:t>
      </w:r>
      <w:r w:rsidR="00102A09" w:rsidRPr="00F827B3">
        <w:rPr>
          <w:szCs w:val="28"/>
        </w:rPr>
        <w:t>більшилася</w:t>
      </w:r>
      <w:r w:rsidR="00386080" w:rsidRPr="00F827B3">
        <w:rPr>
          <w:szCs w:val="28"/>
        </w:rPr>
        <w:t xml:space="preserve"> кількість колективних звернень до Верховної Ради України – </w:t>
      </w:r>
      <w:r w:rsidR="00102A09" w:rsidRPr="00F827B3">
        <w:rPr>
          <w:szCs w:val="28"/>
        </w:rPr>
        <w:t>33</w:t>
      </w:r>
      <w:r w:rsidR="002D50B1" w:rsidRPr="00F827B3">
        <w:rPr>
          <w:szCs w:val="28"/>
        </w:rPr>
        <w:t>,</w:t>
      </w:r>
      <w:r w:rsidR="00102A09" w:rsidRPr="00F827B3">
        <w:rPr>
          <w:szCs w:val="28"/>
        </w:rPr>
        <w:t>779</w:t>
      </w:r>
      <w:r w:rsidR="002D50B1" w:rsidRPr="00F827B3">
        <w:rPr>
          <w:szCs w:val="28"/>
        </w:rPr>
        <w:t xml:space="preserve"> тис.</w:t>
      </w:r>
      <w:r w:rsidR="00386080" w:rsidRPr="00F827B3">
        <w:rPr>
          <w:szCs w:val="28"/>
        </w:rPr>
        <w:t>, що містять 1</w:t>
      </w:r>
      <w:r w:rsidR="005F168E" w:rsidRPr="00F827B3">
        <w:rPr>
          <w:szCs w:val="28"/>
        </w:rPr>
        <w:t>,</w:t>
      </w:r>
      <w:r w:rsidR="00102A09" w:rsidRPr="00F827B3">
        <w:rPr>
          <w:szCs w:val="28"/>
        </w:rPr>
        <w:t>674</w:t>
      </w:r>
      <w:r w:rsidR="002D50B1" w:rsidRPr="00F827B3">
        <w:rPr>
          <w:szCs w:val="28"/>
        </w:rPr>
        <w:t xml:space="preserve"> </w:t>
      </w:r>
      <w:r w:rsidR="00102A09" w:rsidRPr="00F827B3">
        <w:rPr>
          <w:szCs w:val="28"/>
        </w:rPr>
        <w:t>249</w:t>
      </w:r>
      <w:r w:rsidR="00A60FFD" w:rsidRPr="00F827B3">
        <w:rPr>
          <w:szCs w:val="28"/>
        </w:rPr>
        <w:t xml:space="preserve"> </w:t>
      </w:r>
      <w:r w:rsidR="002D50B1" w:rsidRPr="00F827B3">
        <w:rPr>
          <w:szCs w:val="28"/>
        </w:rPr>
        <w:t>млн</w:t>
      </w:r>
      <w:r w:rsidR="009A2D39" w:rsidRPr="00F827B3">
        <w:rPr>
          <w:szCs w:val="28"/>
        </w:rPr>
        <w:t xml:space="preserve"> підпис</w:t>
      </w:r>
      <w:r w:rsidR="00A60FFD" w:rsidRPr="00F827B3">
        <w:rPr>
          <w:szCs w:val="28"/>
        </w:rPr>
        <w:t>ів</w:t>
      </w:r>
      <w:r w:rsidR="00BF7A99" w:rsidRPr="00F827B3">
        <w:rPr>
          <w:szCs w:val="28"/>
        </w:rPr>
        <w:t>.</w:t>
      </w:r>
    </w:p>
    <w:p w14:paraId="321DD6B3" w14:textId="46304E83" w:rsidR="00632F05" w:rsidRPr="00F827B3" w:rsidRDefault="002223A2" w:rsidP="00B309C4">
      <w:pPr>
        <w:spacing w:after="120"/>
        <w:ind w:firstLine="567"/>
        <w:jc w:val="both"/>
        <w:rPr>
          <w:color w:val="000000" w:themeColor="text1"/>
          <w:szCs w:val="28"/>
        </w:rPr>
      </w:pPr>
      <w:r w:rsidRPr="00F827B3">
        <w:rPr>
          <w:color w:val="000000" w:themeColor="text1"/>
          <w:szCs w:val="28"/>
          <w:shd w:val="clear" w:color="auto" w:fill="FEFEFE"/>
        </w:rPr>
        <w:t>У пошті</w:t>
      </w:r>
      <w:r w:rsidR="00957A70" w:rsidRPr="00F827B3">
        <w:rPr>
          <w:color w:val="000000" w:themeColor="text1"/>
          <w:szCs w:val="28"/>
          <w:shd w:val="clear" w:color="auto" w:fill="FEFEFE"/>
        </w:rPr>
        <w:t xml:space="preserve"> на адресу</w:t>
      </w:r>
      <w:r w:rsidRPr="00F827B3">
        <w:rPr>
          <w:color w:val="000000" w:themeColor="text1"/>
          <w:szCs w:val="28"/>
          <w:shd w:val="clear" w:color="auto" w:fill="FEFEFE"/>
        </w:rPr>
        <w:t xml:space="preserve"> парламенту </w:t>
      </w:r>
      <w:r w:rsidR="00957A70" w:rsidRPr="00F827B3">
        <w:rPr>
          <w:color w:val="000000" w:themeColor="text1"/>
          <w:szCs w:val="28"/>
        </w:rPr>
        <w:t>у 1,6</w:t>
      </w:r>
      <w:r w:rsidR="00D27D18" w:rsidRPr="00F827B3">
        <w:rPr>
          <w:spacing w:val="-2"/>
          <w:szCs w:val="28"/>
        </w:rPr>
        <w:t> </w:t>
      </w:r>
      <w:proofErr w:type="spellStart"/>
      <w:r w:rsidR="00957A70" w:rsidRPr="00F827B3">
        <w:rPr>
          <w:color w:val="000000" w:themeColor="text1"/>
          <w:szCs w:val="28"/>
        </w:rPr>
        <w:t>раз</w:t>
      </w:r>
      <w:r w:rsidR="00D27D18">
        <w:rPr>
          <w:color w:val="000000" w:themeColor="text1"/>
          <w:szCs w:val="28"/>
        </w:rPr>
        <w:t>а</w:t>
      </w:r>
      <w:proofErr w:type="spellEnd"/>
      <w:r w:rsidR="00957A70" w:rsidRPr="00F827B3">
        <w:rPr>
          <w:color w:val="000000" w:themeColor="text1"/>
          <w:szCs w:val="28"/>
        </w:rPr>
        <w:t xml:space="preserve"> </w:t>
      </w:r>
      <w:r w:rsidRPr="00F827B3">
        <w:rPr>
          <w:color w:val="000000" w:themeColor="text1"/>
          <w:szCs w:val="28"/>
          <w:shd w:val="clear" w:color="auto" w:fill="FEFEFE"/>
        </w:rPr>
        <w:t>зменшилися кількість та питома вага пропозицій, заяв і скарг, надісланих засобами електронного зв'язку (з 307,065</w:t>
      </w:r>
      <w:r w:rsidR="00D27D18" w:rsidRPr="00F827B3">
        <w:rPr>
          <w:spacing w:val="-2"/>
          <w:szCs w:val="28"/>
        </w:rPr>
        <w:t> </w:t>
      </w:r>
      <w:r w:rsidRPr="00F827B3">
        <w:rPr>
          <w:color w:val="000000" w:themeColor="text1"/>
          <w:szCs w:val="28"/>
          <w:shd w:val="clear" w:color="auto" w:fill="FEFEFE"/>
        </w:rPr>
        <w:t>тис. (78,3 % загальної кількості кореспонденції Верховної Ради України) у січні – вересні 2024 року) до 188,</w:t>
      </w:r>
      <w:r w:rsidR="009A6F87">
        <w:rPr>
          <w:color w:val="000000" w:themeColor="text1"/>
          <w:szCs w:val="28"/>
          <w:shd w:val="clear" w:color="auto" w:fill="FEFEFE"/>
        </w:rPr>
        <w:t>469</w:t>
      </w:r>
      <w:r w:rsidRPr="00F827B3">
        <w:rPr>
          <w:color w:val="000000" w:themeColor="text1"/>
          <w:szCs w:val="28"/>
          <w:shd w:val="clear" w:color="auto" w:fill="FEFEFE"/>
        </w:rPr>
        <w:t xml:space="preserve"> тис. (49,8 %)</w:t>
      </w:r>
      <w:r w:rsidR="00957A70" w:rsidRPr="00F827B3">
        <w:rPr>
          <w:color w:val="000000" w:themeColor="text1"/>
          <w:szCs w:val="28"/>
        </w:rPr>
        <w:t xml:space="preserve"> у січні – вересні 2025 року.</w:t>
      </w:r>
      <w:r w:rsidRPr="00F827B3">
        <w:rPr>
          <w:color w:val="000000" w:themeColor="text1"/>
          <w:szCs w:val="28"/>
          <w:shd w:val="clear" w:color="auto" w:fill="FEFEFE"/>
        </w:rPr>
        <w:t xml:space="preserve"> </w:t>
      </w:r>
      <w:r w:rsidR="000440C2" w:rsidRPr="00F827B3">
        <w:rPr>
          <w:color w:val="000000" w:themeColor="text1"/>
          <w:szCs w:val="28"/>
        </w:rPr>
        <w:t xml:space="preserve">Також </w:t>
      </w:r>
      <w:r w:rsidR="0070047A" w:rsidRPr="00F827B3">
        <w:rPr>
          <w:color w:val="000000" w:themeColor="text1"/>
          <w:szCs w:val="28"/>
        </w:rPr>
        <w:t>дещо</w:t>
      </w:r>
      <w:r w:rsidR="000440C2" w:rsidRPr="00F827B3">
        <w:rPr>
          <w:color w:val="000000" w:themeColor="text1"/>
          <w:szCs w:val="28"/>
        </w:rPr>
        <w:t xml:space="preserve"> зменшилися кількість та питома вага звернень, що надійшли до </w:t>
      </w:r>
      <w:r w:rsidR="000440C2" w:rsidRPr="00F827B3">
        <w:rPr>
          <w:color w:val="000000" w:themeColor="text1"/>
          <w:spacing w:val="-2"/>
          <w:szCs w:val="28"/>
        </w:rPr>
        <w:t>парламенту від органів державної влади, інших органів, установ та організацій, –</w:t>
      </w:r>
      <w:r w:rsidR="000440C2" w:rsidRPr="00F827B3">
        <w:rPr>
          <w:color w:val="000000" w:themeColor="text1"/>
          <w:szCs w:val="28"/>
        </w:rPr>
        <w:t xml:space="preserve"> </w:t>
      </w:r>
      <w:r w:rsidR="000440C2" w:rsidRPr="00F827B3">
        <w:rPr>
          <w:color w:val="000000" w:themeColor="text1"/>
          <w:spacing w:val="-6"/>
          <w:szCs w:val="28"/>
        </w:rPr>
        <w:t xml:space="preserve">з </w:t>
      </w:r>
      <w:r w:rsidR="000440C2" w:rsidRPr="00F827B3">
        <w:rPr>
          <w:color w:val="000000" w:themeColor="text1"/>
          <w:spacing w:val="-6"/>
          <w:szCs w:val="28"/>
          <w:shd w:val="clear" w:color="auto" w:fill="FEFEFE"/>
        </w:rPr>
        <w:t>10417</w:t>
      </w:r>
      <w:r w:rsidR="000440C2" w:rsidRPr="00F827B3">
        <w:rPr>
          <w:color w:val="000000" w:themeColor="text1"/>
          <w:spacing w:val="-6"/>
          <w:szCs w:val="28"/>
        </w:rPr>
        <w:t xml:space="preserve"> (</w:t>
      </w:r>
      <w:r w:rsidR="0070047A" w:rsidRPr="00F827B3">
        <w:rPr>
          <w:color w:val="000000" w:themeColor="text1"/>
          <w:spacing w:val="-6"/>
          <w:szCs w:val="28"/>
        </w:rPr>
        <w:t>2</w:t>
      </w:r>
      <w:r w:rsidR="000440C2" w:rsidRPr="00F827B3">
        <w:rPr>
          <w:color w:val="000000" w:themeColor="text1"/>
          <w:spacing w:val="-6"/>
          <w:szCs w:val="28"/>
        </w:rPr>
        <w:t>,</w:t>
      </w:r>
      <w:r w:rsidR="0070047A" w:rsidRPr="00F827B3">
        <w:rPr>
          <w:color w:val="000000" w:themeColor="text1"/>
          <w:spacing w:val="-6"/>
          <w:szCs w:val="28"/>
        </w:rPr>
        <w:t>7</w:t>
      </w:r>
      <w:r w:rsidR="00632F05" w:rsidRPr="00F827B3">
        <w:rPr>
          <w:color w:val="000000" w:themeColor="text1"/>
          <w:spacing w:val="-6"/>
          <w:szCs w:val="28"/>
        </w:rPr>
        <w:t> </w:t>
      </w:r>
      <w:r w:rsidR="000440C2" w:rsidRPr="00F827B3">
        <w:rPr>
          <w:color w:val="000000" w:themeColor="text1"/>
          <w:spacing w:val="-6"/>
          <w:szCs w:val="28"/>
        </w:rPr>
        <w:t>%) у січні – вересні 2024 року до 7737 (</w:t>
      </w:r>
      <w:r w:rsidR="0070047A" w:rsidRPr="00F827B3">
        <w:rPr>
          <w:color w:val="000000" w:themeColor="text1"/>
          <w:spacing w:val="-6"/>
          <w:szCs w:val="28"/>
        </w:rPr>
        <w:t>2</w:t>
      </w:r>
      <w:r w:rsidR="000440C2" w:rsidRPr="00F827B3">
        <w:rPr>
          <w:color w:val="000000" w:themeColor="text1"/>
          <w:spacing w:val="-6"/>
          <w:szCs w:val="28"/>
        </w:rPr>
        <w:t>,</w:t>
      </w:r>
      <w:r w:rsidR="0070047A" w:rsidRPr="00F827B3">
        <w:rPr>
          <w:color w:val="000000" w:themeColor="text1"/>
          <w:spacing w:val="-6"/>
          <w:szCs w:val="28"/>
        </w:rPr>
        <w:t>1</w:t>
      </w:r>
      <w:r w:rsidR="00632F05" w:rsidRPr="00F827B3">
        <w:rPr>
          <w:color w:val="000000" w:themeColor="text1"/>
          <w:spacing w:val="-6"/>
          <w:szCs w:val="28"/>
        </w:rPr>
        <w:t> </w:t>
      </w:r>
      <w:r w:rsidR="000440C2" w:rsidRPr="00F827B3">
        <w:rPr>
          <w:color w:val="000000" w:themeColor="text1"/>
          <w:spacing w:val="-6"/>
          <w:szCs w:val="28"/>
        </w:rPr>
        <w:t>%) у січні – вересні 2025 року.</w:t>
      </w:r>
      <w:r w:rsidR="00632F05" w:rsidRPr="00F827B3">
        <w:rPr>
          <w:color w:val="000000" w:themeColor="text1"/>
          <w:szCs w:val="28"/>
          <w:shd w:val="clear" w:color="auto" w:fill="FEFEFE"/>
        </w:rPr>
        <w:t xml:space="preserve"> </w:t>
      </w:r>
      <w:r w:rsidRPr="00F827B3">
        <w:rPr>
          <w:color w:val="000000" w:themeColor="text1"/>
          <w:szCs w:val="28"/>
          <w:shd w:val="clear" w:color="auto" w:fill="FEFEFE"/>
        </w:rPr>
        <w:t xml:space="preserve">Натомість </w:t>
      </w:r>
      <w:r w:rsidR="00957A70" w:rsidRPr="00F827B3">
        <w:rPr>
          <w:color w:val="000000" w:themeColor="text1"/>
          <w:szCs w:val="28"/>
          <w:shd w:val="clear" w:color="auto" w:fill="FEFEFE"/>
        </w:rPr>
        <w:t>у 2,5</w:t>
      </w:r>
      <w:r w:rsidR="00A1548A" w:rsidRPr="00F827B3">
        <w:rPr>
          <w:color w:val="000000" w:themeColor="text1"/>
          <w:szCs w:val="28"/>
          <w:shd w:val="clear" w:color="auto" w:fill="FEFEFE"/>
        </w:rPr>
        <w:t> </w:t>
      </w:r>
      <w:proofErr w:type="spellStart"/>
      <w:r w:rsidR="00957A70" w:rsidRPr="00F827B3">
        <w:rPr>
          <w:color w:val="000000" w:themeColor="text1"/>
          <w:szCs w:val="28"/>
          <w:shd w:val="clear" w:color="auto" w:fill="FEFEFE"/>
        </w:rPr>
        <w:t>раз</w:t>
      </w:r>
      <w:r w:rsidR="00D27D18">
        <w:rPr>
          <w:color w:val="000000" w:themeColor="text1"/>
          <w:szCs w:val="28"/>
          <w:shd w:val="clear" w:color="auto" w:fill="FEFEFE"/>
        </w:rPr>
        <w:t>а</w:t>
      </w:r>
      <w:proofErr w:type="spellEnd"/>
      <w:r w:rsidR="00957A70" w:rsidRPr="00F827B3">
        <w:rPr>
          <w:color w:val="000000" w:themeColor="text1"/>
          <w:szCs w:val="28"/>
          <w:shd w:val="clear" w:color="auto" w:fill="FEFEFE"/>
        </w:rPr>
        <w:t xml:space="preserve"> </w:t>
      </w:r>
      <w:r w:rsidR="00957A70" w:rsidRPr="00F827B3">
        <w:rPr>
          <w:color w:val="000000" w:themeColor="text1"/>
          <w:szCs w:val="28"/>
        </w:rPr>
        <w:t xml:space="preserve">та майже утричі відповідно збільшилися кількість та питома вага пропозицій, заяв і скарг, надісланих на адресу Верховної Ради України поштою, – з </w:t>
      </w:r>
      <w:r w:rsidR="00957A70" w:rsidRPr="00F827B3">
        <w:rPr>
          <w:color w:val="000000" w:themeColor="text1"/>
          <w:szCs w:val="28"/>
          <w:shd w:val="clear" w:color="auto" w:fill="FEFEFE"/>
        </w:rPr>
        <w:t xml:space="preserve">67,609 тис. </w:t>
      </w:r>
      <w:r w:rsidR="00957A70" w:rsidRPr="00F827B3">
        <w:rPr>
          <w:color w:val="000000" w:themeColor="text1"/>
          <w:szCs w:val="28"/>
        </w:rPr>
        <w:t>(</w:t>
      </w:r>
      <w:r w:rsidR="00957A70" w:rsidRPr="00F827B3">
        <w:rPr>
          <w:color w:val="000000" w:themeColor="text1"/>
          <w:szCs w:val="28"/>
          <w:shd w:val="clear" w:color="auto" w:fill="FEFEFE"/>
        </w:rPr>
        <w:t xml:space="preserve">17,2 %) </w:t>
      </w:r>
      <w:r w:rsidR="00957A70" w:rsidRPr="00F827B3">
        <w:rPr>
          <w:color w:val="000000" w:themeColor="text1"/>
          <w:szCs w:val="28"/>
        </w:rPr>
        <w:t>у січні – вересні 2024</w:t>
      </w:r>
      <w:r w:rsidR="00D27D18" w:rsidRPr="00F827B3">
        <w:rPr>
          <w:spacing w:val="-2"/>
          <w:szCs w:val="28"/>
        </w:rPr>
        <w:t> </w:t>
      </w:r>
      <w:r w:rsidR="00957A70" w:rsidRPr="00F827B3">
        <w:rPr>
          <w:color w:val="000000" w:themeColor="text1"/>
          <w:szCs w:val="28"/>
        </w:rPr>
        <w:t>року до 169,1</w:t>
      </w:r>
      <w:r w:rsidR="009A6F87">
        <w:rPr>
          <w:color w:val="000000" w:themeColor="text1"/>
          <w:szCs w:val="28"/>
        </w:rPr>
        <w:t>8</w:t>
      </w:r>
      <w:r w:rsidR="00957A70" w:rsidRPr="00F827B3">
        <w:rPr>
          <w:color w:val="000000" w:themeColor="text1"/>
          <w:szCs w:val="28"/>
        </w:rPr>
        <w:t>4 тис. (</w:t>
      </w:r>
      <w:r w:rsidR="00957A70" w:rsidRPr="00F827B3">
        <w:rPr>
          <w:color w:val="000000" w:themeColor="text1"/>
          <w:szCs w:val="28"/>
          <w:shd w:val="clear" w:color="auto" w:fill="FEFEFE"/>
        </w:rPr>
        <w:t>44,7 %</w:t>
      </w:r>
      <w:r w:rsidR="00957A70" w:rsidRPr="00F827B3">
        <w:rPr>
          <w:color w:val="000000" w:themeColor="text1"/>
          <w:szCs w:val="28"/>
        </w:rPr>
        <w:t>) у січні – вересні 2025 року</w:t>
      </w:r>
      <w:r w:rsidR="00562CB1" w:rsidRPr="00F827B3">
        <w:rPr>
          <w:color w:val="000000" w:themeColor="text1"/>
          <w:szCs w:val="28"/>
        </w:rPr>
        <w:t xml:space="preserve">. </w:t>
      </w:r>
      <w:r w:rsidR="0070047A" w:rsidRPr="00F827B3">
        <w:rPr>
          <w:color w:val="000000" w:themeColor="text1"/>
          <w:szCs w:val="28"/>
        </w:rPr>
        <w:t>Також</w:t>
      </w:r>
      <w:r w:rsidR="00562CB1" w:rsidRPr="00F827B3">
        <w:rPr>
          <w:color w:val="000000" w:themeColor="text1"/>
          <w:szCs w:val="28"/>
        </w:rPr>
        <w:t xml:space="preserve"> </w:t>
      </w:r>
      <w:r w:rsidR="00632F05" w:rsidRPr="00F827B3">
        <w:rPr>
          <w:color w:val="000000" w:themeColor="text1"/>
          <w:szCs w:val="28"/>
        </w:rPr>
        <w:t xml:space="preserve">у </w:t>
      </w:r>
      <w:r w:rsidR="00562CB1" w:rsidRPr="00F827B3">
        <w:rPr>
          <w:color w:val="000000" w:themeColor="text1"/>
          <w:szCs w:val="28"/>
          <w:shd w:val="clear" w:color="auto" w:fill="FEFEFE"/>
        </w:rPr>
        <w:t xml:space="preserve">2,4 </w:t>
      </w:r>
      <w:proofErr w:type="spellStart"/>
      <w:r w:rsidR="00562CB1" w:rsidRPr="00F827B3">
        <w:rPr>
          <w:color w:val="000000" w:themeColor="text1"/>
          <w:szCs w:val="28"/>
          <w:shd w:val="clear" w:color="auto" w:fill="FEFEFE"/>
        </w:rPr>
        <w:t>раза</w:t>
      </w:r>
      <w:proofErr w:type="spellEnd"/>
      <w:r w:rsidR="00562CB1" w:rsidRPr="00F827B3">
        <w:rPr>
          <w:color w:val="000000" w:themeColor="text1"/>
          <w:szCs w:val="28"/>
          <w:shd w:val="clear" w:color="auto" w:fill="FEFEFE"/>
        </w:rPr>
        <w:t xml:space="preserve"> та у 2,5</w:t>
      </w:r>
      <w:r w:rsidR="00A1548A" w:rsidRPr="00F827B3">
        <w:rPr>
          <w:color w:val="000000" w:themeColor="text1"/>
          <w:szCs w:val="28"/>
          <w:shd w:val="clear" w:color="auto" w:fill="FEFEFE"/>
        </w:rPr>
        <w:t> </w:t>
      </w:r>
      <w:proofErr w:type="spellStart"/>
      <w:r w:rsidR="00562CB1" w:rsidRPr="00F827B3">
        <w:rPr>
          <w:color w:val="000000" w:themeColor="text1"/>
          <w:szCs w:val="28"/>
          <w:shd w:val="clear" w:color="auto" w:fill="FEFEFE"/>
        </w:rPr>
        <w:t>раза</w:t>
      </w:r>
      <w:proofErr w:type="spellEnd"/>
      <w:r w:rsidR="00562CB1" w:rsidRPr="00F827B3">
        <w:rPr>
          <w:color w:val="000000" w:themeColor="text1"/>
          <w:szCs w:val="28"/>
          <w:shd w:val="clear" w:color="auto" w:fill="FEFEFE"/>
        </w:rPr>
        <w:t xml:space="preserve"> відповідно </w:t>
      </w:r>
      <w:r w:rsidR="00562CB1" w:rsidRPr="00F827B3">
        <w:rPr>
          <w:color w:val="000000" w:themeColor="text1"/>
          <w:szCs w:val="28"/>
        </w:rPr>
        <w:t>збільшилися кількість та питома вага</w:t>
      </w:r>
      <w:r w:rsidR="00562CB1" w:rsidRPr="00F827B3">
        <w:rPr>
          <w:color w:val="000000" w:themeColor="text1"/>
          <w:szCs w:val="28"/>
          <w:shd w:val="clear" w:color="auto" w:fill="FEFEFE"/>
        </w:rPr>
        <w:t xml:space="preserve"> звернень, поданих до парламенту засобами телефонного зв'язку – з 4,820</w:t>
      </w:r>
      <w:r w:rsidR="00D27D18" w:rsidRPr="00F827B3">
        <w:rPr>
          <w:color w:val="000000" w:themeColor="text1"/>
          <w:szCs w:val="28"/>
          <w:shd w:val="clear" w:color="auto" w:fill="FEFEFE"/>
        </w:rPr>
        <w:t> </w:t>
      </w:r>
      <w:r w:rsidR="00562CB1" w:rsidRPr="00F827B3">
        <w:rPr>
          <w:color w:val="000000" w:themeColor="text1"/>
          <w:szCs w:val="28"/>
          <w:shd w:val="clear" w:color="auto" w:fill="FEFEFE"/>
        </w:rPr>
        <w:t>тис. (1,2 %) у січні – вересні 2024</w:t>
      </w:r>
      <w:r w:rsidR="00A1548A" w:rsidRPr="00F827B3">
        <w:rPr>
          <w:color w:val="000000" w:themeColor="text1"/>
          <w:szCs w:val="28"/>
          <w:shd w:val="clear" w:color="auto" w:fill="FEFEFE"/>
        </w:rPr>
        <w:t> </w:t>
      </w:r>
      <w:r w:rsidR="00562CB1" w:rsidRPr="00F827B3">
        <w:rPr>
          <w:color w:val="000000" w:themeColor="text1"/>
          <w:szCs w:val="28"/>
          <w:shd w:val="clear" w:color="auto" w:fill="FEFEFE"/>
        </w:rPr>
        <w:t>року до 11,5</w:t>
      </w:r>
      <w:r w:rsidR="009A6F87">
        <w:rPr>
          <w:color w:val="000000" w:themeColor="text1"/>
          <w:szCs w:val="28"/>
          <w:shd w:val="clear" w:color="auto" w:fill="FEFEFE"/>
        </w:rPr>
        <w:t>75</w:t>
      </w:r>
      <w:r w:rsidR="00632F05" w:rsidRPr="00F827B3">
        <w:rPr>
          <w:color w:val="000000" w:themeColor="text1"/>
          <w:szCs w:val="28"/>
          <w:shd w:val="clear" w:color="auto" w:fill="FEFEFE"/>
        </w:rPr>
        <w:t> </w:t>
      </w:r>
      <w:r w:rsidR="00562CB1" w:rsidRPr="00F827B3">
        <w:rPr>
          <w:color w:val="000000" w:themeColor="text1"/>
          <w:szCs w:val="28"/>
          <w:shd w:val="clear" w:color="auto" w:fill="FEFEFE"/>
        </w:rPr>
        <w:t>тис. (3,</w:t>
      </w:r>
      <w:r w:rsidR="00CD47B7" w:rsidRPr="00F827B3">
        <w:rPr>
          <w:color w:val="000000" w:themeColor="text1"/>
          <w:szCs w:val="28"/>
          <w:shd w:val="clear" w:color="auto" w:fill="FEFEFE"/>
        </w:rPr>
        <w:t>1</w:t>
      </w:r>
      <w:r w:rsidR="00562CB1" w:rsidRPr="00F827B3">
        <w:rPr>
          <w:color w:val="000000" w:themeColor="text1"/>
          <w:szCs w:val="28"/>
          <w:shd w:val="clear" w:color="auto" w:fill="FEFEFE"/>
        </w:rPr>
        <w:t> %) у січні –</w:t>
      </w:r>
      <w:r w:rsidR="00803D49">
        <w:rPr>
          <w:color w:val="000000" w:themeColor="text1"/>
          <w:szCs w:val="28"/>
          <w:shd w:val="clear" w:color="auto" w:fill="FEFEFE"/>
        </w:rPr>
        <w:t xml:space="preserve"> </w:t>
      </w:r>
      <w:r w:rsidR="00562CB1" w:rsidRPr="00F827B3">
        <w:rPr>
          <w:color w:val="000000" w:themeColor="text1"/>
          <w:szCs w:val="28"/>
          <w:shd w:val="clear" w:color="auto" w:fill="FEFEFE"/>
        </w:rPr>
        <w:t>вересні 2025</w:t>
      </w:r>
      <w:r w:rsidR="00A1548A" w:rsidRPr="00F827B3">
        <w:rPr>
          <w:color w:val="000000" w:themeColor="text1"/>
          <w:szCs w:val="28"/>
          <w:shd w:val="clear" w:color="auto" w:fill="FEFEFE"/>
        </w:rPr>
        <w:t> </w:t>
      </w:r>
      <w:r w:rsidR="00562CB1" w:rsidRPr="00F827B3">
        <w:rPr>
          <w:color w:val="000000" w:themeColor="text1"/>
          <w:szCs w:val="28"/>
          <w:shd w:val="clear" w:color="auto" w:fill="FEFEFE"/>
        </w:rPr>
        <w:t>року).</w:t>
      </w:r>
      <w:r w:rsidR="00632F05" w:rsidRPr="00F827B3">
        <w:rPr>
          <w:color w:val="000000" w:themeColor="text1"/>
          <w:szCs w:val="28"/>
        </w:rPr>
        <w:t xml:space="preserve"> У зв'язку із </w:t>
      </w:r>
      <w:r w:rsidR="00632F05" w:rsidRPr="00F827B3">
        <w:rPr>
          <w:rStyle w:val="rvts23"/>
          <w:color w:val="000000" w:themeColor="text1"/>
          <w:szCs w:val="28"/>
        </w:rPr>
        <w:t>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14:paraId="16F04003" w14:textId="4C8701FA" w:rsidR="00EA40AA" w:rsidRPr="00F827B3" w:rsidRDefault="00D425D0" w:rsidP="00B309C4">
      <w:pPr>
        <w:spacing w:after="120"/>
        <w:ind w:firstLine="567"/>
        <w:jc w:val="both"/>
        <w:rPr>
          <w:color w:val="000000" w:themeColor="text1"/>
          <w:szCs w:val="28"/>
        </w:rPr>
      </w:pPr>
      <w:r w:rsidRPr="00F827B3">
        <w:rPr>
          <w:color w:val="000000" w:themeColor="text1"/>
          <w:szCs w:val="28"/>
        </w:rPr>
        <w:t>У</w:t>
      </w:r>
      <w:r w:rsidR="00CA57C4" w:rsidRPr="00F827B3">
        <w:rPr>
          <w:color w:val="000000" w:themeColor="text1"/>
          <w:szCs w:val="28"/>
        </w:rPr>
        <w:t xml:space="preserve"> системі "Електронні петиції" на офіційному </w:t>
      </w:r>
      <w:r w:rsidR="00CD0345" w:rsidRPr="00F827B3">
        <w:rPr>
          <w:color w:val="000000" w:themeColor="text1"/>
          <w:szCs w:val="28"/>
        </w:rPr>
        <w:t>веб-</w:t>
      </w:r>
      <w:r w:rsidRPr="00F827B3">
        <w:rPr>
          <w:color w:val="000000" w:themeColor="text1"/>
          <w:szCs w:val="28"/>
        </w:rPr>
        <w:t>сайті</w:t>
      </w:r>
      <w:r w:rsidR="00CD0345" w:rsidRPr="00F827B3">
        <w:rPr>
          <w:color w:val="000000" w:themeColor="text1"/>
          <w:szCs w:val="28"/>
        </w:rPr>
        <w:t xml:space="preserve"> Верховної Ради України </w:t>
      </w:r>
      <w:r w:rsidR="00AA297A" w:rsidRPr="00F827B3">
        <w:rPr>
          <w:color w:val="000000" w:themeColor="text1"/>
          <w:szCs w:val="28"/>
        </w:rPr>
        <w:t xml:space="preserve">громадянами </w:t>
      </w:r>
      <w:r w:rsidR="00CA57C4" w:rsidRPr="00F827B3">
        <w:rPr>
          <w:color w:val="000000" w:themeColor="text1"/>
          <w:szCs w:val="28"/>
        </w:rPr>
        <w:t xml:space="preserve">ініційовано </w:t>
      </w:r>
      <w:r w:rsidR="003D2337" w:rsidRPr="00F827B3">
        <w:rPr>
          <w:color w:val="000000" w:themeColor="text1"/>
          <w:szCs w:val="28"/>
        </w:rPr>
        <w:t>272</w:t>
      </w:r>
      <w:r w:rsidR="00A720BC" w:rsidRPr="00F827B3">
        <w:rPr>
          <w:color w:val="000000" w:themeColor="text1"/>
          <w:szCs w:val="28"/>
        </w:rPr>
        <w:t xml:space="preserve"> </w:t>
      </w:r>
      <w:r w:rsidR="00CA57C4" w:rsidRPr="00F827B3">
        <w:rPr>
          <w:color w:val="000000" w:themeColor="text1"/>
          <w:szCs w:val="28"/>
        </w:rPr>
        <w:t>електронн</w:t>
      </w:r>
      <w:r w:rsidR="001D436B" w:rsidRPr="00F827B3">
        <w:rPr>
          <w:color w:val="000000" w:themeColor="text1"/>
          <w:szCs w:val="28"/>
        </w:rPr>
        <w:t>их</w:t>
      </w:r>
      <w:r w:rsidR="00CA57C4" w:rsidRPr="00F827B3">
        <w:rPr>
          <w:color w:val="000000" w:themeColor="text1"/>
          <w:szCs w:val="28"/>
        </w:rPr>
        <w:t xml:space="preserve"> повідомлен</w:t>
      </w:r>
      <w:r w:rsidR="00FE1300" w:rsidRPr="00F827B3">
        <w:rPr>
          <w:color w:val="000000" w:themeColor="text1"/>
          <w:szCs w:val="28"/>
        </w:rPr>
        <w:t>ня</w:t>
      </w:r>
      <w:r w:rsidR="00CA57C4" w:rsidRPr="00F827B3">
        <w:rPr>
          <w:color w:val="000000" w:themeColor="text1"/>
          <w:szCs w:val="28"/>
        </w:rPr>
        <w:t xml:space="preserve">, з </w:t>
      </w:r>
      <w:r w:rsidR="00154F08" w:rsidRPr="00F827B3">
        <w:rPr>
          <w:color w:val="000000" w:themeColor="text1"/>
          <w:szCs w:val="28"/>
        </w:rPr>
        <w:t>н</w:t>
      </w:r>
      <w:r w:rsidR="00CA57C4" w:rsidRPr="00F827B3">
        <w:rPr>
          <w:color w:val="000000" w:themeColor="text1"/>
          <w:szCs w:val="28"/>
        </w:rPr>
        <w:t xml:space="preserve">их </w:t>
      </w:r>
      <w:r w:rsidR="003D2337" w:rsidRPr="00F827B3">
        <w:rPr>
          <w:color w:val="000000" w:themeColor="text1"/>
          <w:szCs w:val="28"/>
        </w:rPr>
        <w:t>83</w:t>
      </w:r>
      <w:r w:rsidR="00CA57C4" w:rsidRPr="00F827B3">
        <w:rPr>
          <w:color w:val="000000" w:themeColor="text1"/>
          <w:szCs w:val="28"/>
        </w:rPr>
        <w:t xml:space="preserve"> </w:t>
      </w:r>
      <w:r w:rsidR="00154F08" w:rsidRPr="00F827B3">
        <w:rPr>
          <w:color w:val="000000" w:themeColor="text1"/>
          <w:szCs w:val="28"/>
        </w:rPr>
        <w:t xml:space="preserve">після перевірки на відповідність встановленим законом вимогам оприлюднено </w:t>
      </w:r>
      <w:r w:rsidR="00746A83" w:rsidRPr="00F827B3">
        <w:rPr>
          <w:color w:val="000000" w:themeColor="text1"/>
          <w:szCs w:val="28"/>
        </w:rPr>
        <w:t>Управлі</w:t>
      </w:r>
      <w:r w:rsidR="00AA297A" w:rsidRPr="00F827B3">
        <w:rPr>
          <w:color w:val="000000" w:themeColor="text1"/>
          <w:szCs w:val="28"/>
        </w:rPr>
        <w:t>нням з питань звернень громадян</w:t>
      </w:r>
      <w:r w:rsidR="00746A83" w:rsidRPr="00F827B3">
        <w:rPr>
          <w:color w:val="000000" w:themeColor="text1"/>
          <w:szCs w:val="28"/>
        </w:rPr>
        <w:t xml:space="preserve"> як петиці</w:t>
      </w:r>
      <w:r w:rsidR="00154F08" w:rsidRPr="00F827B3">
        <w:rPr>
          <w:color w:val="000000" w:themeColor="text1"/>
          <w:szCs w:val="28"/>
        </w:rPr>
        <w:t>ї</w:t>
      </w:r>
      <w:r w:rsidR="00746A83" w:rsidRPr="00F827B3">
        <w:rPr>
          <w:color w:val="000000" w:themeColor="text1"/>
          <w:szCs w:val="28"/>
        </w:rPr>
        <w:t xml:space="preserve"> для збору підписів</w:t>
      </w:r>
      <w:r w:rsidR="00DF48E5" w:rsidRPr="00F827B3">
        <w:rPr>
          <w:color w:val="000000" w:themeColor="text1"/>
          <w:szCs w:val="28"/>
        </w:rPr>
        <w:t>,</w:t>
      </w:r>
      <w:r w:rsidR="00CA57C4" w:rsidRPr="00F827B3">
        <w:rPr>
          <w:color w:val="000000" w:themeColor="text1"/>
          <w:szCs w:val="28"/>
        </w:rPr>
        <w:t xml:space="preserve"> </w:t>
      </w:r>
      <w:r w:rsidR="00507E41" w:rsidRPr="00F827B3">
        <w:rPr>
          <w:color w:val="000000" w:themeColor="text1"/>
          <w:szCs w:val="28"/>
        </w:rPr>
        <w:t>191</w:t>
      </w:r>
      <w:r w:rsidR="00286F47" w:rsidRPr="00F827B3">
        <w:rPr>
          <w:color w:val="000000" w:themeColor="text1"/>
          <w:szCs w:val="28"/>
        </w:rPr>
        <w:t> </w:t>
      </w:r>
      <w:r w:rsidR="00154F08" w:rsidRPr="00F827B3">
        <w:rPr>
          <w:color w:val="000000" w:themeColor="text1"/>
          <w:szCs w:val="28"/>
        </w:rPr>
        <w:t>–</w:t>
      </w:r>
      <w:r w:rsidR="00286F47" w:rsidRPr="00F827B3">
        <w:rPr>
          <w:color w:val="000000" w:themeColor="text1"/>
          <w:szCs w:val="28"/>
        </w:rPr>
        <w:t> </w:t>
      </w:r>
      <w:proofErr w:type="spellStart"/>
      <w:r w:rsidR="003C61A6" w:rsidRPr="00F827B3">
        <w:rPr>
          <w:color w:val="000000" w:themeColor="text1"/>
          <w:szCs w:val="28"/>
        </w:rPr>
        <w:t>відхилен</w:t>
      </w:r>
      <w:r w:rsidR="00FA5B3A" w:rsidRPr="00F827B3">
        <w:rPr>
          <w:color w:val="000000" w:themeColor="text1"/>
          <w:szCs w:val="28"/>
        </w:rPr>
        <w:t>о</w:t>
      </w:r>
      <w:proofErr w:type="spellEnd"/>
      <w:r w:rsidR="00537D83" w:rsidRPr="00F827B3">
        <w:rPr>
          <w:color w:val="000000" w:themeColor="text1"/>
          <w:szCs w:val="28"/>
        </w:rPr>
        <w:t>.</w:t>
      </w:r>
      <w:r w:rsidR="00537D83" w:rsidRPr="00F827B3">
        <w:rPr>
          <w:i/>
          <w:color w:val="000000" w:themeColor="text1"/>
          <w:szCs w:val="28"/>
        </w:rPr>
        <w:t xml:space="preserve"> </w:t>
      </w:r>
    </w:p>
    <w:p w14:paraId="2BC5CC61" w14:textId="690638F3" w:rsidR="00B30F15" w:rsidRPr="00F827B3" w:rsidRDefault="00B30F15" w:rsidP="00B309C4">
      <w:pPr>
        <w:spacing w:after="120"/>
        <w:ind w:firstLine="567"/>
        <w:jc w:val="both"/>
        <w:rPr>
          <w:color w:val="000000" w:themeColor="text1"/>
          <w:spacing w:val="-6"/>
          <w:szCs w:val="28"/>
        </w:rPr>
      </w:pPr>
      <w:r w:rsidRPr="00F827B3">
        <w:rPr>
          <w:color w:val="000000" w:themeColor="text1"/>
          <w:szCs w:val="28"/>
        </w:rPr>
        <w:t xml:space="preserve">Загалом упродовж січня – </w:t>
      </w:r>
      <w:r w:rsidR="00507E41" w:rsidRPr="00F827B3">
        <w:rPr>
          <w:color w:val="000000" w:themeColor="text1"/>
          <w:szCs w:val="28"/>
        </w:rPr>
        <w:t>вересня</w:t>
      </w:r>
      <w:r w:rsidRPr="00F827B3">
        <w:rPr>
          <w:color w:val="000000" w:themeColor="text1"/>
          <w:szCs w:val="28"/>
        </w:rPr>
        <w:t xml:space="preserve"> 202</w:t>
      </w:r>
      <w:r w:rsidR="003A131D" w:rsidRPr="00F827B3">
        <w:rPr>
          <w:color w:val="000000" w:themeColor="text1"/>
          <w:szCs w:val="28"/>
        </w:rPr>
        <w:t>5</w:t>
      </w:r>
      <w:r w:rsidRPr="00F827B3">
        <w:rPr>
          <w:color w:val="000000" w:themeColor="text1"/>
          <w:szCs w:val="28"/>
        </w:rPr>
        <w:t xml:space="preserve"> року в системі "Електронні петиції" </w:t>
      </w:r>
      <w:r w:rsidRPr="00F827B3">
        <w:rPr>
          <w:color w:val="000000" w:themeColor="text1"/>
          <w:spacing w:val="-6"/>
          <w:szCs w:val="28"/>
        </w:rPr>
        <w:t xml:space="preserve">на офіційному веб-сайті Верховної Ради України зареєструвалися </w:t>
      </w:r>
      <w:r w:rsidR="00507E41" w:rsidRPr="00F827B3">
        <w:rPr>
          <w:color w:val="000000" w:themeColor="text1"/>
          <w:spacing w:val="-6"/>
          <w:szCs w:val="28"/>
        </w:rPr>
        <w:t>43</w:t>
      </w:r>
      <w:r w:rsidRPr="00F827B3">
        <w:rPr>
          <w:color w:val="000000" w:themeColor="text1"/>
          <w:spacing w:val="-6"/>
          <w:szCs w:val="28"/>
        </w:rPr>
        <w:t>,</w:t>
      </w:r>
      <w:r w:rsidR="00507E41" w:rsidRPr="00F827B3">
        <w:rPr>
          <w:color w:val="000000" w:themeColor="text1"/>
          <w:spacing w:val="-6"/>
          <w:szCs w:val="28"/>
        </w:rPr>
        <w:t>277</w:t>
      </w:r>
      <w:r w:rsidR="005106D0" w:rsidRPr="00F827B3">
        <w:rPr>
          <w:color w:val="000000" w:themeColor="text1"/>
          <w:spacing w:val="-6"/>
          <w:szCs w:val="28"/>
        </w:rPr>
        <w:t> </w:t>
      </w:r>
      <w:r w:rsidRPr="00F827B3">
        <w:rPr>
          <w:color w:val="000000" w:themeColor="text1"/>
          <w:spacing w:val="-6"/>
          <w:szCs w:val="28"/>
        </w:rPr>
        <w:t>тис.</w:t>
      </w:r>
      <w:r w:rsidR="003A0B91" w:rsidRPr="00F827B3">
        <w:rPr>
          <w:color w:val="000000" w:themeColor="text1"/>
          <w:spacing w:val="-6"/>
          <w:szCs w:val="28"/>
        </w:rPr>
        <w:t> </w:t>
      </w:r>
      <w:r w:rsidRPr="00F827B3">
        <w:rPr>
          <w:color w:val="000000" w:themeColor="text1"/>
          <w:spacing w:val="-6"/>
          <w:szCs w:val="28"/>
        </w:rPr>
        <w:t>громадян.</w:t>
      </w:r>
    </w:p>
    <w:p w14:paraId="6B47A962" w14:textId="178BD733" w:rsidR="003A0B91" w:rsidRPr="00F827B3" w:rsidRDefault="00FD429C" w:rsidP="00B309C4">
      <w:pPr>
        <w:pStyle w:val="af"/>
        <w:spacing w:after="120"/>
        <w:ind w:firstLine="567"/>
        <w:jc w:val="both"/>
        <w:rPr>
          <w:color w:val="000000" w:themeColor="text1"/>
          <w:szCs w:val="28"/>
        </w:rPr>
      </w:pP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>У звітному періоді одна електронна "Петиція щодо недопущення прийняття законопроектів № 12429 від 20.01.2025 та № 12430 від 20.01.2025</w:t>
      </w:r>
      <w:r w:rsidR="0086347F"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>"</w:t>
      </w: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(автор Володимир </w:t>
      </w:r>
      <w:proofErr w:type="spellStart"/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>Сколоздра</w:t>
      </w:r>
      <w:proofErr w:type="spellEnd"/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набрала необхідну кількість голосів на свою підтримку </w:t>
      </w: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та бул</w:t>
      </w:r>
      <w:r w:rsidR="00C36682"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направлен</w:t>
      </w:r>
      <w:r w:rsidR="00C36682"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Голові Верховної Ради України для забезпечення ї</w:t>
      </w:r>
      <w:r w:rsidR="00C36682"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>ї</w:t>
      </w:r>
      <w:r w:rsidRPr="00F827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розгляду у порядку, передбаченому главою 36¹ Регламенту Верховної Ради України.</w:t>
      </w:r>
    </w:p>
    <w:p w14:paraId="06EDBDA4" w14:textId="7A053B7C" w:rsidR="0072034B" w:rsidRPr="00F827B3" w:rsidRDefault="0072034B" w:rsidP="00B309C4">
      <w:pPr>
        <w:spacing w:after="120"/>
        <w:ind w:firstLine="567"/>
        <w:jc w:val="both"/>
        <w:rPr>
          <w:color w:val="000000" w:themeColor="text1"/>
          <w:szCs w:val="28"/>
        </w:rPr>
      </w:pPr>
      <w:r w:rsidRPr="00F827B3">
        <w:rPr>
          <w:color w:val="000000" w:themeColor="text1"/>
          <w:szCs w:val="28"/>
        </w:rPr>
        <w:t>Управління з питань звернень громадян забезпеч</w:t>
      </w:r>
      <w:r w:rsidR="00B1641D" w:rsidRPr="00F827B3">
        <w:rPr>
          <w:color w:val="000000" w:themeColor="text1"/>
          <w:szCs w:val="28"/>
        </w:rPr>
        <w:t>ил</w:t>
      </w:r>
      <w:r w:rsidRPr="00F827B3">
        <w:rPr>
          <w:color w:val="000000" w:themeColor="text1"/>
          <w:szCs w:val="28"/>
        </w:rPr>
        <w:t>о розміщення на офіційному веб</w:t>
      </w:r>
      <w:r w:rsidR="00CD0345" w:rsidRPr="00F827B3">
        <w:rPr>
          <w:color w:val="000000" w:themeColor="text1"/>
          <w:szCs w:val="28"/>
        </w:rPr>
        <w:t>-</w:t>
      </w:r>
      <w:r w:rsidR="00085BDB" w:rsidRPr="00F827B3">
        <w:rPr>
          <w:color w:val="000000" w:themeColor="text1"/>
          <w:szCs w:val="28"/>
        </w:rPr>
        <w:t>сайті</w:t>
      </w:r>
      <w:r w:rsidR="00CD0345" w:rsidRPr="00F827B3">
        <w:rPr>
          <w:color w:val="000000" w:themeColor="text1"/>
          <w:szCs w:val="28"/>
        </w:rPr>
        <w:t xml:space="preserve"> Верховної Ради</w:t>
      </w:r>
      <w:r w:rsidRPr="00F827B3">
        <w:rPr>
          <w:color w:val="000000" w:themeColor="text1"/>
          <w:szCs w:val="28"/>
        </w:rPr>
        <w:t xml:space="preserve"> України з </w:t>
      </w:r>
      <w:r w:rsidR="00085BDB" w:rsidRPr="00F827B3">
        <w:rPr>
          <w:color w:val="000000" w:themeColor="text1"/>
          <w:szCs w:val="28"/>
        </w:rPr>
        <w:t>урахуванням визначеного законом</w:t>
      </w:r>
      <w:r w:rsidRPr="00F827B3">
        <w:rPr>
          <w:color w:val="000000" w:themeColor="text1"/>
          <w:szCs w:val="28"/>
        </w:rPr>
        <w:t xml:space="preserve"> правового режиму інформації з обмеженим доступом відповідей комітетів Верховної Ради України, органів </w:t>
      </w:r>
      <w:r w:rsidR="001F3C96" w:rsidRPr="00F827B3">
        <w:rPr>
          <w:color w:val="000000" w:themeColor="text1"/>
          <w:szCs w:val="28"/>
        </w:rPr>
        <w:t>державної</w:t>
      </w:r>
      <w:r w:rsidRPr="00F827B3">
        <w:rPr>
          <w:color w:val="000000" w:themeColor="text1"/>
          <w:szCs w:val="28"/>
        </w:rPr>
        <w:t xml:space="preserve"> влади</w:t>
      </w:r>
      <w:r w:rsidRPr="00F827B3">
        <w:rPr>
          <w:i/>
          <w:color w:val="000000" w:themeColor="text1"/>
          <w:szCs w:val="28"/>
        </w:rPr>
        <w:t xml:space="preserve"> </w:t>
      </w:r>
      <w:r w:rsidRPr="00F827B3">
        <w:rPr>
          <w:color w:val="000000" w:themeColor="text1"/>
          <w:szCs w:val="28"/>
        </w:rPr>
        <w:t xml:space="preserve">на </w:t>
      </w:r>
      <w:r w:rsidR="0015392F" w:rsidRPr="00F827B3">
        <w:rPr>
          <w:color w:val="000000" w:themeColor="text1"/>
          <w:szCs w:val="28"/>
        </w:rPr>
        <w:t>90</w:t>
      </w:r>
      <w:r w:rsidR="002B2A32" w:rsidRPr="00F827B3">
        <w:rPr>
          <w:color w:val="000000" w:themeColor="text1"/>
          <w:szCs w:val="28"/>
        </w:rPr>
        <w:t> </w:t>
      </w:r>
      <w:r w:rsidRPr="00F827B3">
        <w:rPr>
          <w:color w:val="000000" w:themeColor="text1"/>
          <w:szCs w:val="28"/>
        </w:rPr>
        <w:t>електронн</w:t>
      </w:r>
      <w:r w:rsidR="00407CAA" w:rsidRPr="00F827B3">
        <w:rPr>
          <w:color w:val="000000" w:themeColor="text1"/>
          <w:szCs w:val="28"/>
        </w:rPr>
        <w:t>их</w:t>
      </w:r>
      <w:r w:rsidR="00987958" w:rsidRPr="00F827B3">
        <w:rPr>
          <w:color w:val="000000" w:themeColor="text1"/>
          <w:szCs w:val="28"/>
        </w:rPr>
        <w:t xml:space="preserve"> </w:t>
      </w:r>
      <w:r w:rsidRPr="00F827B3">
        <w:rPr>
          <w:color w:val="000000" w:themeColor="text1"/>
          <w:szCs w:val="28"/>
        </w:rPr>
        <w:t>звернен</w:t>
      </w:r>
      <w:r w:rsidR="00407CAA" w:rsidRPr="00F827B3">
        <w:rPr>
          <w:color w:val="000000" w:themeColor="text1"/>
          <w:szCs w:val="28"/>
        </w:rPr>
        <w:t>ь</w:t>
      </w:r>
      <w:r w:rsidRPr="00F827B3">
        <w:rPr>
          <w:color w:val="000000" w:themeColor="text1"/>
          <w:szCs w:val="28"/>
        </w:rPr>
        <w:t xml:space="preserve">, </w:t>
      </w:r>
      <w:r w:rsidR="00407CAA" w:rsidRPr="00F827B3">
        <w:rPr>
          <w:color w:val="000000" w:themeColor="text1"/>
          <w:szCs w:val="28"/>
        </w:rPr>
        <w:t>що</w:t>
      </w:r>
      <w:r w:rsidRPr="00F827B3">
        <w:rPr>
          <w:color w:val="000000" w:themeColor="text1"/>
          <w:szCs w:val="28"/>
        </w:rPr>
        <w:t xml:space="preserve"> були ініційовані громадянами як петиці</w:t>
      </w:r>
      <w:r w:rsidR="00B1641D" w:rsidRPr="00F827B3">
        <w:rPr>
          <w:color w:val="000000" w:themeColor="text1"/>
          <w:szCs w:val="28"/>
        </w:rPr>
        <w:t>ї</w:t>
      </w:r>
      <w:r w:rsidRPr="00F827B3">
        <w:rPr>
          <w:color w:val="000000" w:themeColor="text1"/>
          <w:szCs w:val="28"/>
        </w:rPr>
        <w:t xml:space="preserve">, </w:t>
      </w:r>
      <w:r w:rsidR="00B1641D" w:rsidRPr="00F827B3">
        <w:rPr>
          <w:color w:val="000000" w:themeColor="text1"/>
          <w:szCs w:val="28"/>
        </w:rPr>
        <w:t>ал</w:t>
      </w:r>
      <w:r w:rsidRPr="00F827B3">
        <w:rPr>
          <w:color w:val="000000" w:themeColor="text1"/>
          <w:szCs w:val="28"/>
        </w:rPr>
        <w:t xml:space="preserve">е </w:t>
      </w:r>
      <w:r w:rsidR="00B1641D" w:rsidRPr="00F827B3">
        <w:rPr>
          <w:color w:val="000000" w:themeColor="text1"/>
          <w:szCs w:val="28"/>
        </w:rPr>
        <w:t>у</w:t>
      </w:r>
      <w:r w:rsidRPr="00F827B3">
        <w:rPr>
          <w:color w:val="000000" w:themeColor="text1"/>
          <w:szCs w:val="28"/>
        </w:rPr>
        <w:t xml:space="preserve"> </w:t>
      </w:r>
      <w:r w:rsidR="00B1641D" w:rsidRPr="00F827B3">
        <w:rPr>
          <w:color w:val="000000" w:themeColor="text1"/>
          <w:szCs w:val="28"/>
        </w:rPr>
        <w:t>в</w:t>
      </w:r>
      <w:r w:rsidRPr="00F827B3">
        <w:rPr>
          <w:color w:val="000000" w:themeColor="text1"/>
          <w:szCs w:val="28"/>
        </w:rPr>
        <w:t xml:space="preserve">становлений </w:t>
      </w:r>
      <w:r w:rsidR="00085BDB" w:rsidRPr="00F827B3">
        <w:rPr>
          <w:color w:val="000000" w:themeColor="text1"/>
          <w:szCs w:val="28"/>
        </w:rPr>
        <w:t xml:space="preserve">законом </w:t>
      </w:r>
      <w:r w:rsidRPr="00F827B3">
        <w:rPr>
          <w:color w:val="000000" w:themeColor="text1"/>
          <w:szCs w:val="28"/>
        </w:rPr>
        <w:t>строк не набрали необхідної кількості голосів</w:t>
      </w:r>
      <w:r w:rsidR="000F091A" w:rsidRPr="00F827B3">
        <w:rPr>
          <w:color w:val="000000" w:themeColor="text1"/>
          <w:szCs w:val="28"/>
        </w:rPr>
        <w:t xml:space="preserve"> на</w:t>
      </w:r>
      <w:r w:rsidR="00407CAA" w:rsidRPr="00F827B3">
        <w:rPr>
          <w:color w:val="000000" w:themeColor="text1"/>
          <w:szCs w:val="28"/>
        </w:rPr>
        <w:t xml:space="preserve"> </w:t>
      </w:r>
      <w:r w:rsidR="000F091A" w:rsidRPr="00F827B3">
        <w:rPr>
          <w:color w:val="000000" w:themeColor="text1"/>
          <w:szCs w:val="28"/>
        </w:rPr>
        <w:t>підтримку</w:t>
      </w:r>
      <w:r w:rsidRPr="00F827B3">
        <w:rPr>
          <w:color w:val="000000" w:themeColor="text1"/>
          <w:szCs w:val="28"/>
        </w:rPr>
        <w:t xml:space="preserve">. </w:t>
      </w:r>
    </w:p>
    <w:p w14:paraId="5A0CA4F6" w14:textId="21622866" w:rsidR="00E60B76" w:rsidRPr="00B54334" w:rsidRDefault="00E60B76" w:rsidP="00B309C4">
      <w:pPr>
        <w:tabs>
          <w:tab w:val="left" w:pos="567"/>
        </w:tabs>
        <w:spacing w:after="120"/>
        <w:ind w:firstLine="567"/>
        <w:jc w:val="both"/>
        <w:rPr>
          <w:szCs w:val="28"/>
        </w:rPr>
      </w:pPr>
      <w:r w:rsidRPr="00B54334">
        <w:rPr>
          <w:szCs w:val="28"/>
        </w:rPr>
        <w:t>Відповідно до інформації, наданої секретаріатами депутатських фракцій і груп</w:t>
      </w:r>
      <w:r w:rsidR="00FB3D3B" w:rsidRPr="00B54334">
        <w:t xml:space="preserve"> </w:t>
      </w:r>
      <w:r w:rsidR="00FB3D3B" w:rsidRPr="00B54334">
        <w:rPr>
          <w:szCs w:val="28"/>
        </w:rPr>
        <w:t>у Верховній Раді України</w:t>
      </w:r>
      <w:r w:rsidRPr="00B54334">
        <w:rPr>
          <w:szCs w:val="28"/>
        </w:rPr>
        <w:t>,</w:t>
      </w:r>
      <w:r w:rsidR="001C05DE" w:rsidRPr="00B54334">
        <w:rPr>
          <w:szCs w:val="28"/>
        </w:rPr>
        <w:t xml:space="preserve"> до народних депутатів України</w:t>
      </w:r>
      <w:r w:rsidR="00557E84" w:rsidRPr="00B54334">
        <w:rPr>
          <w:szCs w:val="28"/>
        </w:rPr>
        <w:t xml:space="preserve"> </w:t>
      </w:r>
      <w:r w:rsidR="00F827B3" w:rsidRPr="00B54334">
        <w:rPr>
          <w:szCs w:val="28"/>
        </w:rPr>
        <w:t>дев'ятого</w:t>
      </w:r>
      <w:r w:rsidR="00557E84" w:rsidRPr="00B54334">
        <w:rPr>
          <w:szCs w:val="28"/>
        </w:rPr>
        <w:t xml:space="preserve"> скликання</w:t>
      </w:r>
      <w:r w:rsidRPr="00B54334">
        <w:rPr>
          <w:szCs w:val="28"/>
        </w:rPr>
        <w:t xml:space="preserve">, їхніх помічників-консультантів у виборчих округах </w:t>
      </w:r>
      <w:r w:rsidR="0091105F" w:rsidRPr="00B54334">
        <w:rPr>
          <w:szCs w:val="28"/>
        </w:rPr>
        <w:t xml:space="preserve">упродовж січня – </w:t>
      </w:r>
      <w:r w:rsidR="00521871" w:rsidRPr="00B54334">
        <w:rPr>
          <w:szCs w:val="28"/>
        </w:rPr>
        <w:t>вересня</w:t>
      </w:r>
      <w:r w:rsidR="0091105F" w:rsidRPr="00B54334">
        <w:rPr>
          <w:szCs w:val="28"/>
        </w:rPr>
        <w:t xml:space="preserve"> 2025 року</w:t>
      </w:r>
      <w:r w:rsidRPr="00B54334">
        <w:rPr>
          <w:szCs w:val="28"/>
        </w:rPr>
        <w:t xml:space="preserve"> звернулися </w:t>
      </w:r>
      <w:r w:rsidR="00B54334" w:rsidRPr="00B54334">
        <w:rPr>
          <w:szCs w:val="28"/>
        </w:rPr>
        <w:t>97</w:t>
      </w:r>
      <w:r w:rsidRPr="00B54334">
        <w:rPr>
          <w:szCs w:val="28"/>
        </w:rPr>
        <w:t>,</w:t>
      </w:r>
      <w:r w:rsidR="00B54334" w:rsidRPr="00B54334">
        <w:rPr>
          <w:szCs w:val="28"/>
        </w:rPr>
        <w:t>747</w:t>
      </w:r>
      <w:r w:rsidR="00704B9E" w:rsidRPr="00B54334">
        <w:t> </w:t>
      </w:r>
      <w:r w:rsidRPr="00B54334">
        <w:t>тис</w:t>
      </w:r>
      <w:r w:rsidRPr="00B54334">
        <w:rPr>
          <w:szCs w:val="28"/>
        </w:rPr>
        <w:t xml:space="preserve">. виборців, розглянуто </w:t>
      </w:r>
      <w:r w:rsidR="00B54334" w:rsidRPr="00B54334">
        <w:rPr>
          <w:szCs w:val="28"/>
        </w:rPr>
        <w:t>55</w:t>
      </w:r>
      <w:r w:rsidRPr="00B54334">
        <w:rPr>
          <w:szCs w:val="28"/>
        </w:rPr>
        <w:t>,</w:t>
      </w:r>
      <w:r w:rsidR="00B54334" w:rsidRPr="00B54334">
        <w:rPr>
          <w:szCs w:val="28"/>
        </w:rPr>
        <w:t>379</w:t>
      </w:r>
      <w:r w:rsidR="00704B9E" w:rsidRPr="00B54334">
        <w:rPr>
          <w:szCs w:val="28"/>
        </w:rPr>
        <w:t> </w:t>
      </w:r>
      <w:r w:rsidRPr="00B54334">
        <w:rPr>
          <w:szCs w:val="28"/>
        </w:rPr>
        <w:t xml:space="preserve">тис. письмових звернень, проведено </w:t>
      </w:r>
      <w:r w:rsidR="00B54334" w:rsidRPr="00B54334">
        <w:rPr>
          <w:szCs w:val="28"/>
        </w:rPr>
        <w:t>7328</w:t>
      </w:r>
      <w:r w:rsidRPr="00B54334">
        <w:rPr>
          <w:szCs w:val="28"/>
        </w:rPr>
        <w:t xml:space="preserve"> особисти</w:t>
      </w:r>
      <w:r w:rsidR="0091105F" w:rsidRPr="00B54334">
        <w:rPr>
          <w:szCs w:val="28"/>
        </w:rPr>
        <w:t>х</w:t>
      </w:r>
      <w:r w:rsidRPr="00B54334">
        <w:rPr>
          <w:szCs w:val="28"/>
        </w:rPr>
        <w:t xml:space="preserve"> прийом</w:t>
      </w:r>
      <w:r w:rsidR="0091105F" w:rsidRPr="00B54334">
        <w:rPr>
          <w:szCs w:val="28"/>
        </w:rPr>
        <w:t>и</w:t>
      </w:r>
      <w:r w:rsidRPr="00B54334">
        <w:rPr>
          <w:szCs w:val="28"/>
        </w:rPr>
        <w:t xml:space="preserve"> та </w:t>
      </w:r>
      <w:r w:rsidR="00B54334" w:rsidRPr="00B54334">
        <w:rPr>
          <w:szCs w:val="28"/>
        </w:rPr>
        <w:t>7599</w:t>
      </w:r>
      <w:r w:rsidRPr="00B54334">
        <w:rPr>
          <w:szCs w:val="28"/>
        </w:rPr>
        <w:t xml:space="preserve"> зустріч</w:t>
      </w:r>
      <w:r w:rsidR="009D5D15" w:rsidRPr="00B54334">
        <w:rPr>
          <w:szCs w:val="28"/>
        </w:rPr>
        <w:t>ей</w:t>
      </w:r>
      <w:r w:rsidR="000B26EE" w:rsidRPr="00B54334">
        <w:rPr>
          <w:szCs w:val="28"/>
        </w:rPr>
        <w:t xml:space="preserve"> </w:t>
      </w:r>
      <w:r w:rsidRPr="00B54334">
        <w:rPr>
          <w:szCs w:val="28"/>
        </w:rPr>
        <w:t>з виборцями.</w:t>
      </w:r>
    </w:p>
    <w:p w14:paraId="40120892" w14:textId="6C610493" w:rsidR="001E0A79" w:rsidRPr="00F827B3" w:rsidRDefault="000D388B" w:rsidP="00B309C4">
      <w:pPr>
        <w:spacing w:after="120"/>
        <w:ind w:firstLine="567"/>
        <w:jc w:val="both"/>
        <w:rPr>
          <w:szCs w:val="28"/>
          <w:shd w:val="clear" w:color="auto" w:fill="FEFEFE"/>
        </w:rPr>
      </w:pPr>
      <w:r w:rsidRPr="00F827B3">
        <w:rPr>
          <w:szCs w:val="28"/>
        </w:rPr>
        <w:t>Результати а</w:t>
      </w:r>
      <w:r w:rsidR="00FA5B3A" w:rsidRPr="00F827B3">
        <w:rPr>
          <w:szCs w:val="28"/>
        </w:rPr>
        <w:t>наліз</w:t>
      </w:r>
      <w:r w:rsidRPr="00F827B3">
        <w:rPr>
          <w:szCs w:val="28"/>
        </w:rPr>
        <w:t>у</w:t>
      </w:r>
      <w:r w:rsidR="00FA5B3A" w:rsidRPr="00F827B3">
        <w:rPr>
          <w:szCs w:val="28"/>
        </w:rPr>
        <w:t xml:space="preserve"> статистичних даних у регіональному розрізі </w:t>
      </w:r>
      <w:r w:rsidRPr="00F827B3">
        <w:rPr>
          <w:szCs w:val="28"/>
        </w:rPr>
        <w:t>свідчать про</w:t>
      </w:r>
      <w:r w:rsidR="00FA5B3A" w:rsidRPr="00F827B3">
        <w:rPr>
          <w:szCs w:val="28"/>
        </w:rPr>
        <w:t xml:space="preserve"> </w:t>
      </w:r>
      <w:r w:rsidR="00B6379B" w:rsidRPr="00F827B3">
        <w:rPr>
          <w:szCs w:val="28"/>
        </w:rPr>
        <w:t>збільшення</w:t>
      </w:r>
      <w:r w:rsidR="00FA5B3A" w:rsidRPr="00F827B3">
        <w:rPr>
          <w:szCs w:val="28"/>
        </w:rPr>
        <w:t xml:space="preserve"> порівняно з </w:t>
      </w:r>
      <w:r w:rsidR="00F54F6B" w:rsidRPr="00F827B3">
        <w:rPr>
          <w:szCs w:val="28"/>
        </w:rPr>
        <w:t>січнем</w:t>
      </w:r>
      <w:r w:rsidR="00286F47" w:rsidRPr="00F827B3">
        <w:rPr>
          <w:szCs w:val="28"/>
        </w:rPr>
        <w:t> </w:t>
      </w:r>
      <w:r w:rsidR="00F54F6B" w:rsidRPr="00F827B3">
        <w:rPr>
          <w:szCs w:val="28"/>
        </w:rPr>
        <w:t>–</w:t>
      </w:r>
      <w:r w:rsidR="00286F47" w:rsidRPr="00F827B3">
        <w:rPr>
          <w:szCs w:val="28"/>
        </w:rPr>
        <w:t> </w:t>
      </w:r>
      <w:r w:rsidR="00C70158" w:rsidRPr="00F827B3">
        <w:rPr>
          <w:szCs w:val="28"/>
        </w:rPr>
        <w:t>вереснем</w:t>
      </w:r>
      <w:r w:rsidR="00F54F6B" w:rsidRPr="00F827B3">
        <w:rPr>
          <w:szCs w:val="28"/>
        </w:rPr>
        <w:t xml:space="preserve"> </w:t>
      </w:r>
      <w:r w:rsidR="00FA5B3A" w:rsidRPr="00F827B3">
        <w:rPr>
          <w:szCs w:val="28"/>
        </w:rPr>
        <w:t>202</w:t>
      </w:r>
      <w:r w:rsidR="00B6379B" w:rsidRPr="00F827B3">
        <w:rPr>
          <w:szCs w:val="28"/>
        </w:rPr>
        <w:t>4</w:t>
      </w:r>
      <w:r w:rsidR="00F54F6B" w:rsidRPr="00F827B3">
        <w:rPr>
          <w:szCs w:val="28"/>
        </w:rPr>
        <w:t> </w:t>
      </w:r>
      <w:r w:rsidR="00FA5B3A" w:rsidRPr="00F827B3">
        <w:rPr>
          <w:szCs w:val="28"/>
        </w:rPr>
        <w:t>рок</w:t>
      </w:r>
      <w:r w:rsidR="00F54F6B" w:rsidRPr="00F827B3">
        <w:rPr>
          <w:szCs w:val="28"/>
        </w:rPr>
        <w:t>у</w:t>
      </w:r>
      <w:r w:rsidR="00FA5B3A" w:rsidRPr="00F827B3">
        <w:rPr>
          <w:szCs w:val="28"/>
        </w:rPr>
        <w:t xml:space="preserve"> кількості звернень з</w:t>
      </w:r>
      <w:r w:rsidR="00FB3D3B" w:rsidRPr="00F827B3">
        <w:rPr>
          <w:szCs w:val="28"/>
        </w:rPr>
        <w:t> </w:t>
      </w:r>
      <w:r w:rsidR="00C70158" w:rsidRPr="00F827B3">
        <w:rPr>
          <w:spacing w:val="2"/>
          <w:szCs w:val="28"/>
          <w:shd w:val="clear" w:color="auto" w:fill="FEFEFE"/>
        </w:rPr>
        <w:t>Одеської – 54,325</w:t>
      </w:r>
      <w:r w:rsidR="005536A3" w:rsidRPr="00F827B3">
        <w:rPr>
          <w:szCs w:val="28"/>
        </w:rPr>
        <w:t> </w:t>
      </w:r>
      <w:r w:rsidR="00C70158" w:rsidRPr="00F827B3">
        <w:rPr>
          <w:spacing w:val="2"/>
          <w:szCs w:val="28"/>
          <w:shd w:val="clear" w:color="auto" w:fill="FEFEFE"/>
        </w:rPr>
        <w:t>тис. (+40,092</w:t>
      </w:r>
      <w:r w:rsidR="005536A3" w:rsidRPr="00F827B3">
        <w:rPr>
          <w:szCs w:val="28"/>
        </w:rPr>
        <w:t> </w:t>
      </w:r>
      <w:r w:rsidR="00C70158" w:rsidRPr="00F827B3">
        <w:rPr>
          <w:spacing w:val="2"/>
          <w:szCs w:val="28"/>
          <w:shd w:val="clear" w:color="auto" w:fill="FEFEFE"/>
        </w:rPr>
        <w:t xml:space="preserve">тис.), </w:t>
      </w:r>
      <w:r w:rsidR="00D05324" w:rsidRPr="00F827B3">
        <w:rPr>
          <w:szCs w:val="28"/>
        </w:rPr>
        <w:t>Полтавс</w:t>
      </w:r>
      <w:r w:rsidR="000B6D75" w:rsidRPr="00F827B3">
        <w:rPr>
          <w:szCs w:val="28"/>
        </w:rPr>
        <w:t>ької</w:t>
      </w:r>
      <w:r w:rsidR="00D33BE5" w:rsidRPr="00F827B3">
        <w:rPr>
          <w:szCs w:val="28"/>
        </w:rPr>
        <w:t xml:space="preserve"> </w:t>
      </w:r>
      <w:r w:rsidR="00FA5B3A" w:rsidRPr="00F827B3">
        <w:rPr>
          <w:szCs w:val="28"/>
        </w:rPr>
        <w:t xml:space="preserve">– </w:t>
      </w:r>
      <w:r w:rsidR="00C70158" w:rsidRPr="00F827B3">
        <w:rPr>
          <w:szCs w:val="28"/>
        </w:rPr>
        <w:t>35</w:t>
      </w:r>
      <w:r w:rsidR="000B6D75" w:rsidRPr="00F827B3">
        <w:rPr>
          <w:szCs w:val="28"/>
        </w:rPr>
        <w:t>,</w:t>
      </w:r>
      <w:r w:rsidR="00C70158" w:rsidRPr="00F827B3">
        <w:rPr>
          <w:szCs w:val="28"/>
        </w:rPr>
        <w:t>809</w:t>
      </w:r>
      <w:r w:rsidR="00FB3D3B" w:rsidRPr="00F827B3">
        <w:rPr>
          <w:szCs w:val="28"/>
        </w:rPr>
        <w:t> </w:t>
      </w:r>
      <w:r w:rsidR="00FA5B3A" w:rsidRPr="00F827B3">
        <w:rPr>
          <w:szCs w:val="28"/>
        </w:rPr>
        <w:t>тис. (+</w:t>
      </w:r>
      <w:r w:rsidR="00D05324" w:rsidRPr="00F827B3">
        <w:rPr>
          <w:szCs w:val="28"/>
        </w:rPr>
        <w:t>1</w:t>
      </w:r>
      <w:r w:rsidR="00C70158" w:rsidRPr="00F827B3">
        <w:rPr>
          <w:szCs w:val="28"/>
        </w:rPr>
        <w:t>4</w:t>
      </w:r>
      <w:r w:rsidR="00FA5B3A" w:rsidRPr="00F827B3">
        <w:rPr>
          <w:szCs w:val="28"/>
        </w:rPr>
        <w:t>,</w:t>
      </w:r>
      <w:r w:rsidR="00C70158" w:rsidRPr="00F827B3">
        <w:rPr>
          <w:szCs w:val="28"/>
        </w:rPr>
        <w:t>496</w:t>
      </w:r>
      <w:r w:rsidR="00FB3D3B" w:rsidRPr="00F827B3">
        <w:rPr>
          <w:szCs w:val="28"/>
        </w:rPr>
        <w:t> </w:t>
      </w:r>
      <w:r w:rsidR="00FA5B3A" w:rsidRPr="00F827B3">
        <w:rPr>
          <w:szCs w:val="28"/>
        </w:rPr>
        <w:t xml:space="preserve">тис.), </w:t>
      </w:r>
      <w:r w:rsidR="00C70158" w:rsidRPr="00F827B3">
        <w:rPr>
          <w:szCs w:val="28"/>
        </w:rPr>
        <w:t xml:space="preserve">Миколаївської – 18,123 тис. (+11,040 тис.), </w:t>
      </w:r>
      <w:r w:rsidR="00D05324" w:rsidRPr="00F827B3">
        <w:rPr>
          <w:szCs w:val="28"/>
        </w:rPr>
        <w:t>Волин</w:t>
      </w:r>
      <w:r w:rsidR="000B6D75" w:rsidRPr="00F827B3">
        <w:rPr>
          <w:szCs w:val="28"/>
        </w:rPr>
        <w:t>ської</w:t>
      </w:r>
      <w:r w:rsidR="00FA5B3A" w:rsidRPr="00F827B3">
        <w:rPr>
          <w:szCs w:val="28"/>
        </w:rPr>
        <w:t xml:space="preserve"> – </w:t>
      </w:r>
      <w:r w:rsidR="00D05324" w:rsidRPr="00F827B3">
        <w:rPr>
          <w:szCs w:val="28"/>
        </w:rPr>
        <w:t>1</w:t>
      </w:r>
      <w:r w:rsidR="00C70158" w:rsidRPr="00F827B3">
        <w:rPr>
          <w:szCs w:val="28"/>
        </w:rPr>
        <w:t>4</w:t>
      </w:r>
      <w:r w:rsidR="00FA5B3A" w:rsidRPr="00F827B3">
        <w:rPr>
          <w:szCs w:val="28"/>
        </w:rPr>
        <w:t>,</w:t>
      </w:r>
      <w:r w:rsidR="00C70158" w:rsidRPr="00F827B3">
        <w:rPr>
          <w:szCs w:val="28"/>
        </w:rPr>
        <w:t>237</w:t>
      </w:r>
      <w:r w:rsidR="00FB3D3B" w:rsidRPr="00F827B3">
        <w:rPr>
          <w:szCs w:val="28"/>
        </w:rPr>
        <w:t> </w:t>
      </w:r>
      <w:r w:rsidR="00FA5B3A" w:rsidRPr="00F827B3">
        <w:rPr>
          <w:szCs w:val="28"/>
        </w:rPr>
        <w:t>тис. (+</w:t>
      </w:r>
      <w:r w:rsidR="00C70158" w:rsidRPr="00F827B3">
        <w:rPr>
          <w:szCs w:val="28"/>
        </w:rPr>
        <w:t>9</w:t>
      </w:r>
      <w:r w:rsidR="00FA5B3A" w:rsidRPr="00F827B3">
        <w:rPr>
          <w:szCs w:val="28"/>
        </w:rPr>
        <w:t>,</w:t>
      </w:r>
      <w:r w:rsidR="00C70158" w:rsidRPr="00F827B3">
        <w:rPr>
          <w:szCs w:val="28"/>
        </w:rPr>
        <w:t>601</w:t>
      </w:r>
      <w:r w:rsidR="00FB3D3B" w:rsidRPr="00F827B3">
        <w:rPr>
          <w:szCs w:val="28"/>
        </w:rPr>
        <w:t> </w:t>
      </w:r>
      <w:r w:rsidR="00FA5B3A" w:rsidRPr="00F827B3">
        <w:rPr>
          <w:szCs w:val="28"/>
        </w:rPr>
        <w:t>тис.),</w:t>
      </w:r>
      <w:r w:rsidR="00C70158" w:rsidRPr="00F827B3">
        <w:rPr>
          <w:spacing w:val="2"/>
          <w:szCs w:val="28"/>
          <w:shd w:val="clear" w:color="auto" w:fill="FEFEFE"/>
        </w:rPr>
        <w:t xml:space="preserve"> Дніпропетровської – 48,822 тис. (+7,549</w:t>
      </w:r>
      <w:r w:rsidR="005536A3" w:rsidRPr="00F827B3">
        <w:rPr>
          <w:szCs w:val="28"/>
        </w:rPr>
        <w:t> </w:t>
      </w:r>
      <w:r w:rsidR="00C70158" w:rsidRPr="00F827B3">
        <w:rPr>
          <w:spacing w:val="2"/>
          <w:szCs w:val="28"/>
          <w:shd w:val="clear" w:color="auto" w:fill="FEFEFE"/>
        </w:rPr>
        <w:t>тис.),</w:t>
      </w:r>
      <w:r w:rsidR="00C70158" w:rsidRPr="00F827B3">
        <w:rPr>
          <w:szCs w:val="28"/>
        </w:rPr>
        <w:t xml:space="preserve"> </w:t>
      </w:r>
      <w:r w:rsidR="001E0A79" w:rsidRPr="00F827B3">
        <w:rPr>
          <w:szCs w:val="28"/>
        </w:rPr>
        <w:t>Рівненської – 15,473</w:t>
      </w:r>
      <w:r w:rsidR="00212744" w:rsidRPr="00F827B3">
        <w:rPr>
          <w:spacing w:val="2"/>
          <w:szCs w:val="28"/>
          <w:shd w:val="clear" w:color="auto" w:fill="FEFEFE"/>
        </w:rPr>
        <w:t> </w:t>
      </w:r>
      <w:r w:rsidR="001E0A79" w:rsidRPr="00F827B3">
        <w:rPr>
          <w:szCs w:val="28"/>
        </w:rPr>
        <w:t>тис. (+6,008</w:t>
      </w:r>
      <w:r w:rsidR="005536A3" w:rsidRPr="00F827B3">
        <w:rPr>
          <w:szCs w:val="28"/>
        </w:rPr>
        <w:t> </w:t>
      </w:r>
      <w:r w:rsidR="001E0A79" w:rsidRPr="00F827B3">
        <w:rPr>
          <w:szCs w:val="28"/>
        </w:rPr>
        <w:t xml:space="preserve">тис.) </w:t>
      </w:r>
      <w:r w:rsidR="00C70158" w:rsidRPr="00F827B3">
        <w:rPr>
          <w:szCs w:val="28"/>
        </w:rPr>
        <w:t>Сумської – 6,698 тис. (+4,122</w:t>
      </w:r>
      <w:r w:rsidR="005536A3" w:rsidRPr="00F827B3">
        <w:rPr>
          <w:szCs w:val="28"/>
        </w:rPr>
        <w:t> </w:t>
      </w:r>
      <w:r w:rsidR="00C70158" w:rsidRPr="00F827B3">
        <w:rPr>
          <w:szCs w:val="28"/>
        </w:rPr>
        <w:t>тис.)</w:t>
      </w:r>
      <w:r w:rsidR="001E0A79" w:rsidRPr="00F827B3">
        <w:rPr>
          <w:szCs w:val="28"/>
        </w:rPr>
        <w:t xml:space="preserve"> областей. Водночас порівняно з січнем – вереснем 2024 року істотно зменшилася кількість </w:t>
      </w:r>
      <w:r w:rsidR="001E0A79" w:rsidRPr="00F827B3">
        <w:rPr>
          <w:spacing w:val="-4"/>
          <w:szCs w:val="28"/>
        </w:rPr>
        <w:t>пропозицій, заяв і скарг із Львівської – 3,677</w:t>
      </w:r>
      <w:r w:rsidR="00212744" w:rsidRPr="00F827B3">
        <w:rPr>
          <w:spacing w:val="2"/>
          <w:szCs w:val="28"/>
          <w:shd w:val="clear" w:color="auto" w:fill="FEFEFE"/>
        </w:rPr>
        <w:t> </w:t>
      </w:r>
      <w:r w:rsidR="001E0A79" w:rsidRPr="00F827B3">
        <w:rPr>
          <w:spacing w:val="-4"/>
          <w:szCs w:val="28"/>
        </w:rPr>
        <w:t>тис. (-20,801</w:t>
      </w:r>
      <w:r w:rsidR="005536A3" w:rsidRPr="00F827B3">
        <w:rPr>
          <w:szCs w:val="28"/>
        </w:rPr>
        <w:t> </w:t>
      </w:r>
      <w:r w:rsidR="001E0A79" w:rsidRPr="00F827B3">
        <w:rPr>
          <w:spacing w:val="-4"/>
          <w:szCs w:val="28"/>
        </w:rPr>
        <w:t xml:space="preserve">тис.), </w:t>
      </w:r>
      <w:r w:rsidR="001E0A79" w:rsidRPr="00F827B3">
        <w:rPr>
          <w:spacing w:val="2"/>
          <w:szCs w:val="28"/>
          <w:shd w:val="clear" w:color="auto" w:fill="FEFEFE"/>
        </w:rPr>
        <w:t>Вінницької – 11,944</w:t>
      </w:r>
      <w:r w:rsidR="00212744" w:rsidRPr="00F827B3">
        <w:rPr>
          <w:spacing w:val="2"/>
          <w:szCs w:val="28"/>
          <w:shd w:val="clear" w:color="auto" w:fill="FEFEFE"/>
        </w:rPr>
        <w:t> </w:t>
      </w:r>
      <w:r w:rsidR="001E0A79" w:rsidRPr="00F827B3">
        <w:rPr>
          <w:spacing w:val="2"/>
          <w:szCs w:val="28"/>
          <w:shd w:val="clear" w:color="auto" w:fill="FEFEFE"/>
        </w:rPr>
        <w:t>тис. (-16,203</w:t>
      </w:r>
      <w:r w:rsidR="005536A3" w:rsidRPr="00F827B3">
        <w:rPr>
          <w:szCs w:val="28"/>
        </w:rPr>
        <w:t> </w:t>
      </w:r>
      <w:r w:rsidR="001E0A79" w:rsidRPr="00F827B3">
        <w:rPr>
          <w:spacing w:val="2"/>
          <w:szCs w:val="28"/>
          <w:shd w:val="clear" w:color="auto" w:fill="FEFEFE"/>
        </w:rPr>
        <w:t xml:space="preserve">тис.), </w:t>
      </w:r>
      <w:r w:rsidR="001E0A79" w:rsidRPr="00F827B3">
        <w:rPr>
          <w:spacing w:val="-4"/>
          <w:szCs w:val="28"/>
        </w:rPr>
        <w:t xml:space="preserve">Харківської – 18,805 тис. (-10,712 тис.), Запорізької – </w:t>
      </w:r>
      <w:r w:rsidR="001E0A79" w:rsidRPr="00F827B3">
        <w:rPr>
          <w:szCs w:val="28"/>
        </w:rPr>
        <w:t>8,400</w:t>
      </w:r>
      <w:r w:rsidR="00212744" w:rsidRPr="00F827B3">
        <w:rPr>
          <w:szCs w:val="28"/>
          <w:shd w:val="clear" w:color="auto" w:fill="FEFEFE"/>
        </w:rPr>
        <w:t> </w:t>
      </w:r>
      <w:r w:rsidR="001E0A79" w:rsidRPr="00F827B3">
        <w:rPr>
          <w:szCs w:val="28"/>
        </w:rPr>
        <w:t>тис. (-9,572</w:t>
      </w:r>
      <w:r w:rsidR="005536A3" w:rsidRPr="00F827B3">
        <w:rPr>
          <w:szCs w:val="28"/>
        </w:rPr>
        <w:t> </w:t>
      </w:r>
      <w:r w:rsidR="001E0A79" w:rsidRPr="00F827B3">
        <w:rPr>
          <w:szCs w:val="28"/>
        </w:rPr>
        <w:t>тис.), Івано-Франківської</w:t>
      </w:r>
      <w:r w:rsidR="005536A3">
        <w:rPr>
          <w:szCs w:val="28"/>
        </w:rPr>
        <w:t xml:space="preserve"> </w:t>
      </w:r>
      <w:r w:rsidR="001E0A79" w:rsidRPr="00F827B3">
        <w:rPr>
          <w:szCs w:val="28"/>
        </w:rPr>
        <w:t>– 4,206</w:t>
      </w:r>
      <w:r w:rsidR="00212744" w:rsidRPr="00F827B3">
        <w:rPr>
          <w:szCs w:val="28"/>
          <w:shd w:val="clear" w:color="auto" w:fill="FEFEFE"/>
        </w:rPr>
        <w:t> </w:t>
      </w:r>
      <w:r w:rsidR="001E0A79" w:rsidRPr="00F827B3">
        <w:rPr>
          <w:szCs w:val="28"/>
        </w:rPr>
        <w:t>тис. (-9,136</w:t>
      </w:r>
      <w:r w:rsidR="005536A3" w:rsidRPr="00F827B3">
        <w:rPr>
          <w:szCs w:val="28"/>
        </w:rPr>
        <w:t> </w:t>
      </w:r>
      <w:r w:rsidR="001E0A79" w:rsidRPr="00F827B3">
        <w:rPr>
          <w:szCs w:val="28"/>
        </w:rPr>
        <w:t>тис.), Житомирської –</w:t>
      </w:r>
      <w:r w:rsidR="001E0A79" w:rsidRPr="00F827B3">
        <w:rPr>
          <w:spacing w:val="-4"/>
          <w:szCs w:val="28"/>
        </w:rPr>
        <w:t xml:space="preserve"> 3,634</w:t>
      </w:r>
      <w:r w:rsidR="00212744" w:rsidRPr="00F827B3">
        <w:rPr>
          <w:spacing w:val="2"/>
          <w:szCs w:val="28"/>
          <w:shd w:val="clear" w:color="auto" w:fill="FEFEFE"/>
        </w:rPr>
        <w:t> </w:t>
      </w:r>
      <w:r w:rsidR="001E0A79" w:rsidRPr="00F827B3">
        <w:rPr>
          <w:spacing w:val="-4"/>
          <w:szCs w:val="28"/>
        </w:rPr>
        <w:t>тис. (-6,880 тис.), Хмельницької – 4,401 тис. (-6,671 тис.), Чернівецької – 419 (-5,738 тис.), Кіровоградської – 2,408</w:t>
      </w:r>
      <w:r w:rsidR="00212744" w:rsidRPr="00F827B3">
        <w:rPr>
          <w:spacing w:val="2"/>
          <w:szCs w:val="28"/>
          <w:shd w:val="clear" w:color="auto" w:fill="FEFEFE"/>
        </w:rPr>
        <w:t> тис.</w:t>
      </w:r>
      <w:r w:rsidR="001E0A79" w:rsidRPr="00F827B3">
        <w:rPr>
          <w:spacing w:val="-4"/>
          <w:szCs w:val="28"/>
        </w:rPr>
        <w:t xml:space="preserve"> (-3,646 тис.), </w:t>
      </w:r>
      <w:r w:rsidR="001E0A79" w:rsidRPr="00F827B3">
        <w:rPr>
          <w:spacing w:val="-6"/>
          <w:szCs w:val="28"/>
        </w:rPr>
        <w:t xml:space="preserve">Київської – </w:t>
      </w:r>
      <w:r w:rsidR="00212744" w:rsidRPr="00F827B3">
        <w:rPr>
          <w:spacing w:val="-6"/>
          <w:szCs w:val="28"/>
        </w:rPr>
        <w:t>20</w:t>
      </w:r>
      <w:r w:rsidR="001E0A79" w:rsidRPr="00F827B3">
        <w:rPr>
          <w:spacing w:val="-6"/>
          <w:szCs w:val="28"/>
        </w:rPr>
        <w:t>,1</w:t>
      </w:r>
      <w:r w:rsidR="00212744" w:rsidRPr="00F827B3">
        <w:rPr>
          <w:spacing w:val="-6"/>
          <w:szCs w:val="28"/>
        </w:rPr>
        <w:t>58</w:t>
      </w:r>
      <w:r w:rsidR="001E0A79" w:rsidRPr="00F827B3">
        <w:rPr>
          <w:spacing w:val="-6"/>
          <w:szCs w:val="28"/>
        </w:rPr>
        <w:t> тис. (-</w:t>
      </w:r>
      <w:r w:rsidR="00212744" w:rsidRPr="00F827B3">
        <w:rPr>
          <w:spacing w:val="-6"/>
          <w:szCs w:val="28"/>
        </w:rPr>
        <w:t>3</w:t>
      </w:r>
      <w:r w:rsidR="001E0A79" w:rsidRPr="00F827B3">
        <w:rPr>
          <w:spacing w:val="-6"/>
          <w:szCs w:val="28"/>
        </w:rPr>
        <w:t>,</w:t>
      </w:r>
      <w:r w:rsidR="00212744" w:rsidRPr="00F827B3">
        <w:rPr>
          <w:spacing w:val="-6"/>
          <w:szCs w:val="28"/>
        </w:rPr>
        <w:t>294</w:t>
      </w:r>
      <w:r w:rsidR="001E0A79" w:rsidRPr="00F827B3">
        <w:rPr>
          <w:spacing w:val="-6"/>
          <w:szCs w:val="28"/>
        </w:rPr>
        <w:t> тис.) областей та з м. Києва – 78,935</w:t>
      </w:r>
      <w:r w:rsidR="00212744" w:rsidRPr="00F827B3">
        <w:rPr>
          <w:spacing w:val="-6"/>
          <w:szCs w:val="28"/>
          <w:shd w:val="clear" w:color="auto" w:fill="FEFEFE"/>
        </w:rPr>
        <w:t> </w:t>
      </w:r>
      <w:r w:rsidR="001E0A79" w:rsidRPr="00F827B3">
        <w:rPr>
          <w:spacing w:val="-6"/>
          <w:szCs w:val="28"/>
        </w:rPr>
        <w:t>тис. (-11,033 тис.).</w:t>
      </w:r>
    </w:p>
    <w:p w14:paraId="4FF55299" w14:textId="1DB73863" w:rsidR="00D8129D" w:rsidRPr="00F827B3" w:rsidRDefault="00D8129D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Серед авторів звернень, які зазначили свій соціальний стан, переважали пенсіонери – </w:t>
      </w:r>
      <w:r w:rsidR="0033712D" w:rsidRPr="00F827B3">
        <w:rPr>
          <w:szCs w:val="28"/>
        </w:rPr>
        <w:t>71</w:t>
      </w:r>
      <w:r w:rsidRPr="00F827B3">
        <w:rPr>
          <w:bCs/>
          <w:szCs w:val="28"/>
        </w:rPr>
        <w:t>,</w:t>
      </w:r>
      <w:r w:rsidR="0033712D" w:rsidRPr="00F827B3">
        <w:rPr>
          <w:bCs/>
          <w:szCs w:val="28"/>
        </w:rPr>
        <w:t>329</w:t>
      </w:r>
      <w:r w:rsidRPr="00F827B3">
        <w:rPr>
          <w:szCs w:val="28"/>
        </w:rPr>
        <w:t xml:space="preserve"> тис., пенсіонери з числа військовослужбовців – </w:t>
      </w:r>
      <w:r w:rsidR="0033712D" w:rsidRPr="00F827B3">
        <w:rPr>
          <w:szCs w:val="28"/>
        </w:rPr>
        <w:t>23</w:t>
      </w:r>
      <w:r w:rsidR="00B37D52" w:rsidRPr="00F827B3">
        <w:rPr>
          <w:szCs w:val="28"/>
        </w:rPr>
        <w:t>,</w:t>
      </w:r>
      <w:r w:rsidR="0033712D" w:rsidRPr="00F827B3">
        <w:rPr>
          <w:szCs w:val="28"/>
        </w:rPr>
        <w:t>45</w:t>
      </w:r>
      <w:r w:rsidR="00010EE0" w:rsidRPr="00F827B3">
        <w:rPr>
          <w:szCs w:val="28"/>
        </w:rPr>
        <w:t>2</w:t>
      </w:r>
      <w:r w:rsidR="00ED41A9" w:rsidRPr="00F827B3">
        <w:rPr>
          <w:szCs w:val="28"/>
        </w:rPr>
        <w:t> </w:t>
      </w:r>
      <w:r w:rsidR="00B37D52" w:rsidRPr="00F827B3">
        <w:rPr>
          <w:szCs w:val="28"/>
        </w:rPr>
        <w:t>тис.</w:t>
      </w:r>
      <w:r w:rsidRPr="00F827B3">
        <w:rPr>
          <w:szCs w:val="28"/>
        </w:rPr>
        <w:t xml:space="preserve">, </w:t>
      </w:r>
      <w:r w:rsidR="0033712D" w:rsidRPr="00F827B3">
        <w:rPr>
          <w:spacing w:val="-4"/>
          <w:szCs w:val="28"/>
        </w:rPr>
        <w:t>підприємці – 14,786</w:t>
      </w:r>
      <w:r w:rsidR="00ED41A9" w:rsidRPr="00F827B3">
        <w:rPr>
          <w:szCs w:val="28"/>
        </w:rPr>
        <w:t> </w:t>
      </w:r>
      <w:r w:rsidR="0033712D" w:rsidRPr="00F827B3">
        <w:rPr>
          <w:spacing w:val="-4"/>
          <w:szCs w:val="28"/>
        </w:rPr>
        <w:t xml:space="preserve">тис., </w:t>
      </w:r>
      <w:r w:rsidR="006E33C5" w:rsidRPr="00F827B3">
        <w:rPr>
          <w:spacing w:val="-4"/>
          <w:szCs w:val="28"/>
        </w:rPr>
        <w:t>працівники бюджетної сфери – 1</w:t>
      </w:r>
      <w:r w:rsidR="0033712D" w:rsidRPr="00F827B3">
        <w:rPr>
          <w:spacing w:val="-4"/>
          <w:szCs w:val="28"/>
        </w:rPr>
        <w:t>3</w:t>
      </w:r>
      <w:r w:rsidR="006E33C5" w:rsidRPr="00F827B3">
        <w:rPr>
          <w:spacing w:val="-4"/>
          <w:szCs w:val="28"/>
        </w:rPr>
        <w:t>,</w:t>
      </w:r>
      <w:r w:rsidR="0033712D" w:rsidRPr="00F827B3">
        <w:rPr>
          <w:spacing w:val="-4"/>
          <w:szCs w:val="28"/>
        </w:rPr>
        <w:t>353</w:t>
      </w:r>
      <w:r w:rsidR="00ED41A9" w:rsidRPr="00F827B3">
        <w:rPr>
          <w:szCs w:val="28"/>
        </w:rPr>
        <w:t> </w:t>
      </w:r>
      <w:r w:rsidR="006E33C5" w:rsidRPr="00F827B3">
        <w:rPr>
          <w:spacing w:val="-4"/>
          <w:szCs w:val="28"/>
        </w:rPr>
        <w:t xml:space="preserve">тис., </w:t>
      </w:r>
      <w:r w:rsidRPr="00F827B3">
        <w:rPr>
          <w:spacing w:val="-4"/>
          <w:szCs w:val="28"/>
        </w:rPr>
        <w:t xml:space="preserve">журналісти – </w:t>
      </w:r>
      <w:r w:rsidR="00B37D52" w:rsidRPr="00F827B3">
        <w:rPr>
          <w:szCs w:val="28"/>
        </w:rPr>
        <w:t>8</w:t>
      </w:r>
      <w:r w:rsidR="0033712D" w:rsidRPr="00F827B3">
        <w:rPr>
          <w:szCs w:val="28"/>
        </w:rPr>
        <w:t>8</w:t>
      </w:r>
      <w:r w:rsidR="00010EE0" w:rsidRPr="00F827B3">
        <w:rPr>
          <w:szCs w:val="28"/>
        </w:rPr>
        <w:t>20</w:t>
      </w:r>
      <w:r w:rsidRPr="00F827B3">
        <w:rPr>
          <w:szCs w:val="28"/>
        </w:rPr>
        <w:t xml:space="preserve">, </w:t>
      </w:r>
      <w:r w:rsidR="0033712D" w:rsidRPr="00F827B3">
        <w:rPr>
          <w:szCs w:val="28"/>
        </w:rPr>
        <w:t xml:space="preserve">військовослужбовці – </w:t>
      </w:r>
      <w:r w:rsidR="00010EE0" w:rsidRPr="00F827B3">
        <w:rPr>
          <w:szCs w:val="28"/>
        </w:rPr>
        <w:t>7</w:t>
      </w:r>
      <w:r w:rsidR="0033712D" w:rsidRPr="00F827B3">
        <w:rPr>
          <w:szCs w:val="28"/>
        </w:rPr>
        <w:t>866, робітники – 763</w:t>
      </w:r>
      <w:r w:rsidR="00010EE0" w:rsidRPr="00F827B3">
        <w:rPr>
          <w:szCs w:val="28"/>
        </w:rPr>
        <w:t>4</w:t>
      </w:r>
      <w:r w:rsidR="0033712D" w:rsidRPr="00F827B3">
        <w:rPr>
          <w:szCs w:val="28"/>
        </w:rPr>
        <w:t xml:space="preserve">, адвокати – 6610, здобувачі освіти – 6505, </w:t>
      </w:r>
      <w:r w:rsidR="006E33C5" w:rsidRPr="00F827B3">
        <w:rPr>
          <w:szCs w:val="28"/>
        </w:rPr>
        <w:t xml:space="preserve">волонтери – </w:t>
      </w:r>
      <w:r w:rsidR="0033712D" w:rsidRPr="00F827B3">
        <w:rPr>
          <w:szCs w:val="28"/>
        </w:rPr>
        <w:t>51</w:t>
      </w:r>
      <w:r w:rsidR="00010EE0" w:rsidRPr="00F827B3">
        <w:rPr>
          <w:szCs w:val="28"/>
        </w:rPr>
        <w:t>46</w:t>
      </w:r>
      <w:r w:rsidR="006E33C5" w:rsidRPr="00F827B3">
        <w:rPr>
          <w:szCs w:val="28"/>
        </w:rPr>
        <w:t xml:space="preserve">, </w:t>
      </w:r>
      <w:r w:rsidR="0033712D" w:rsidRPr="00F827B3">
        <w:rPr>
          <w:szCs w:val="28"/>
        </w:rPr>
        <w:t>особи, що позбавлені волі, та особи, воля яких обмежена, – 43</w:t>
      </w:r>
      <w:r w:rsidR="00010EE0" w:rsidRPr="00F827B3">
        <w:rPr>
          <w:szCs w:val="28"/>
        </w:rPr>
        <w:t>36</w:t>
      </w:r>
      <w:r w:rsidR="0033712D" w:rsidRPr="00F827B3">
        <w:rPr>
          <w:szCs w:val="28"/>
        </w:rPr>
        <w:t xml:space="preserve">, служителі релігійних організацій – 3485, </w:t>
      </w:r>
      <w:r w:rsidR="00BA0605" w:rsidRPr="00F827B3">
        <w:rPr>
          <w:szCs w:val="28"/>
        </w:rPr>
        <w:t>безробітні </w:t>
      </w:r>
      <w:r w:rsidR="004A1A06" w:rsidRPr="00F827B3">
        <w:rPr>
          <w:szCs w:val="28"/>
        </w:rPr>
        <w:t xml:space="preserve">– </w:t>
      </w:r>
      <w:r w:rsidR="0033712D" w:rsidRPr="00F827B3">
        <w:rPr>
          <w:szCs w:val="28"/>
        </w:rPr>
        <w:t>3122</w:t>
      </w:r>
      <w:r w:rsidR="004A1A06" w:rsidRPr="00F827B3">
        <w:rPr>
          <w:szCs w:val="28"/>
        </w:rPr>
        <w:t xml:space="preserve">, </w:t>
      </w:r>
      <w:r w:rsidR="003347DA" w:rsidRPr="00F827B3">
        <w:rPr>
          <w:szCs w:val="28"/>
        </w:rPr>
        <w:t xml:space="preserve">державні службовці – </w:t>
      </w:r>
      <w:r w:rsidR="00010EE0" w:rsidRPr="00F827B3">
        <w:rPr>
          <w:szCs w:val="28"/>
        </w:rPr>
        <w:t>389</w:t>
      </w:r>
      <w:r w:rsidR="003347DA" w:rsidRPr="00F827B3">
        <w:rPr>
          <w:szCs w:val="28"/>
        </w:rPr>
        <w:t xml:space="preserve">, </w:t>
      </w:r>
      <w:r w:rsidRPr="00F827B3">
        <w:rPr>
          <w:szCs w:val="28"/>
        </w:rPr>
        <w:t xml:space="preserve">селяни – </w:t>
      </w:r>
      <w:r w:rsidR="0033712D" w:rsidRPr="00F827B3">
        <w:rPr>
          <w:szCs w:val="28"/>
        </w:rPr>
        <w:t>7</w:t>
      </w:r>
      <w:r w:rsidR="00010EE0" w:rsidRPr="00F827B3">
        <w:rPr>
          <w:szCs w:val="28"/>
        </w:rPr>
        <w:t>4</w:t>
      </w:r>
      <w:r w:rsidRPr="00F827B3">
        <w:rPr>
          <w:szCs w:val="28"/>
        </w:rPr>
        <w:t>.</w:t>
      </w:r>
    </w:p>
    <w:p w14:paraId="02D711C4" w14:textId="2D0AA13C" w:rsidR="005F168E" w:rsidRPr="00F827B3" w:rsidRDefault="00D8129D" w:rsidP="00B309C4">
      <w:pPr>
        <w:spacing w:after="120"/>
        <w:ind w:firstLine="567"/>
        <w:jc w:val="both"/>
        <w:rPr>
          <w:strike/>
          <w:szCs w:val="28"/>
        </w:rPr>
      </w:pPr>
      <w:r w:rsidRPr="00F827B3">
        <w:rPr>
          <w:szCs w:val="28"/>
        </w:rPr>
        <w:t xml:space="preserve">З числа осіб пільгових категорій </w:t>
      </w:r>
      <w:r w:rsidR="0017377C">
        <w:rPr>
          <w:szCs w:val="28"/>
        </w:rPr>
        <w:t>50</w:t>
      </w:r>
      <w:r w:rsidRPr="00F827B3">
        <w:rPr>
          <w:szCs w:val="28"/>
        </w:rPr>
        <w:t>,</w:t>
      </w:r>
      <w:r w:rsidR="0017377C">
        <w:rPr>
          <w:szCs w:val="28"/>
        </w:rPr>
        <w:t>996</w:t>
      </w:r>
      <w:r w:rsidR="00ED41A9" w:rsidRPr="00F827B3">
        <w:rPr>
          <w:szCs w:val="28"/>
        </w:rPr>
        <w:t> </w:t>
      </w:r>
      <w:r w:rsidRPr="00F827B3">
        <w:rPr>
          <w:szCs w:val="28"/>
        </w:rPr>
        <w:t xml:space="preserve">тис. звернень надійшло від осіб з інвалідністю I – III груп, </w:t>
      </w:r>
      <w:r w:rsidR="004B312C" w:rsidRPr="00F827B3">
        <w:rPr>
          <w:szCs w:val="28"/>
        </w:rPr>
        <w:t>23,</w:t>
      </w:r>
      <w:r w:rsidR="004B6635" w:rsidRPr="00F827B3">
        <w:rPr>
          <w:szCs w:val="28"/>
        </w:rPr>
        <w:t>291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 – від учасників бойових дій, 20,1</w:t>
      </w:r>
      <w:r w:rsidR="004B6635" w:rsidRPr="00F827B3">
        <w:rPr>
          <w:szCs w:val="28"/>
        </w:rPr>
        <w:t>69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 – від учасників війни, 19,8</w:t>
      </w:r>
      <w:r w:rsidR="004B6635" w:rsidRPr="00F827B3">
        <w:rPr>
          <w:szCs w:val="28"/>
        </w:rPr>
        <w:t>19</w:t>
      </w:r>
      <w:r w:rsidR="00ED41A9" w:rsidRPr="00F827B3">
        <w:rPr>
          <w:szCs w:val="28"/>
        </w:rPr>
        <w:t> </w:t>
      </w:r>
      <w:r w:rsidR="00776EC0" w:rsidRPr="00F827B3">
        <w:rPr>
          <w:szCs w:val="28"/>
        </w:rPr>
        <w:t>тис.</w:t>
      </w:r>
      <w:r w:rsidRPr="00F827B3">
        <w:rPr>
          <w:szCs w:val="28"/>
        </w:rPr>
        <w:t xml:space="preserve"> – від осіб з інвалідністю внаслідок війни, </w:t>
      </w:r>
      <w:r w:rsidR="00776EC0" w:rsidRPr="00F827B3">
        <w:rPr>
          <w:szCs w:val="28"/>
        </w:rPr>
        <w:t>1</w:t>
      </w:r>
      <w:r w:rsidR="004B312C" w:rsidRPr="00F827B3">
        <w:rPr>
          <w:szCs w:val="28"/>
        </w:rPr>
        <w:t>5</w:t>
      </w:r>
      <w:r w:rsidR="00776EC0" w:rsidRPr="00F827B3">
        <w:rPr>
          <w:szCs w:val="28"/>
        </w:rPr>
        <w:t>,</w:t>
      </w:r>
      <w:r w:rsidR="004B312C" w:rsidRPr="00F827B3">
        <w:rPr>
          <w:szCs w:val="28"/>
        </w:rPr>
        <w:t>8</w:t>
      </w:r>
      <w:r w:rsidR="004B6635" w:rsidRPr="00F827B3">
        <w:rPr>
          <w:szCs w:val="28"/>
        </w:rPr>
        <w:t>53</w:t>
      </w:r>
      <w:r w:rsidR="00ED41A9" w:rsidRPr="00F827B3">
        <w:rPr>
          <w:szCs w:val="28"/>
        </w:rPr>
        <w:t> </w:t>
      </w:r>
      <w:r w:rsidR="00776EC0" w:rsidRPr="00F827B3">
        <w:rPr>
          <w:szCs w:val="28"/>
        </w:rPr>
        <w:t xml:space="preserve">тис. – від ветеранів військової служби, </w:t>
      </w:r>
      <w:r w:rsidR="004B312C" w:rsidRPr="00F827B3">
        <w:rPr>
          <w:szCs w:val="28"/>
        </w:rPr>
        <w:t>13,6</w:t>
      </w:r>
      <w:r w:rsidR="004B6635" w:rsidRPr="00F827B3">
        <w:rPr>
          <w:szCs w:val="28"/>
        </w:rPr>
        <w:t>31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 – від учасників АТО/ООС, 11,976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 – від переселенців або внутрішньо переміщених осіб, 11,386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 – від осіб з інвалідністю з дитинства, 10,8</w:t>
      </w:r>
      <w:r w:rsidR="004B6635" w:rsidRPr="00F827B3">
        <w:rPr>
          <w:szCs w:val="28"/>
        </w:rPr>
        <w:t>74</w:t>
      </w:r>
      <w:r w:rsidR="00ED41A9" w:rsidRPr="00F827B3">
        <w:rPr>
          <w:szCs w:val="28"/>
        </w:rPr>
        <w:t> </w:t>
      </w:r>
      <w:r w:rsidR="004B312C" w:rsidRPr="00F827B3">
        <w:rPr>
          <w:szCs w:val="28"/>
        </w:rPr>
        <w:t>тис. – від учасників ліквідації наслідків аварії на Чорнобильській АЕС, 471</w:t>
      </w:r>
      <w:r w:rsidR="004B6635" w:rsidRPr="00F827B3">
        <w:rPr>
          <w:szCs w:val="28"/>
        </w:rPr>
        <w:t>6</w:t>
      </w:r>
      <w:r w:rsidR="004B312C" w:rsidRPr="00F827B3">
        <w:rPr>
          <w:szCs w:val="28"/>
        </w:rPr>
        <w:t xml:space="preserve"> – від ветеранів праці, 417</w:t>
      </w:r>
      <w:r w:rsidR="004B6635" w:rsidRPr="00F827B3">
        <w:rPr>
          <w:szCs w:val="28"/>
        </w:rPr>
        <w:t>1</w:t>
      </w:r>
      <w:r w:rsidR="004B312C" w:rsidRPr="00F827B3">
        <w:rPr>
          <w:szCs w:val="28"/>
        </w:rPr>
        <w:t xml:space="preserve"> – від дітей війни, 186</w:t>
      </w:r>
      <w:r w:rsidR="004B6635" w:rsidRPr="00F827B3">
        <w:rPr>
          <w:szCs w:val="28"/>
        </w:rPr>
        <w:t>8</w:t>
      </w:r>
      <w:r w:rsidR="004B312C" w:rsidRPr="00F827B3">
        <w:rPr>
          <w:szCs w:val="28"/>
        </w:rPr>
        <w:t xml:space="preserve"> – від багатодітних сімей, 1858 – від осіб, які </w:t>
      </w:r>
      <w:r w:rsidR="004B312C" w:rsidRPr="00F827B3">
        <w:rPr>
          <w:szCs w:val="28"/>
        </w:rPr>
        <w:lastRenderedPageBreak/>
        <w:t>постраждали внаслідок Чорнобильської катастрофи,</w:t>
      </w:r>
      <w:r w:rsidR="005F168E" w:rsidRPr="00F827B3">
        <w:rPr>
          <w:szCs w:val="28"/>
        </w:rPr>
        <w:t xml:space="preserve"> </w:t>
      </w:r>
      <w:r w:rsidR="004B6635" w:rsidRPr="00F827B3">
        <w:rPr>
          <w:szCs w:val="28"/>
        </w:rPr>
        <w:t>999 – від членів сімей загиблих, 950 – від одиноких матерів.</w:t>
      </w:r>
    </w:p>
    <w:p w14:paraId="4951192F" w14:textId="02701661" w:rsidR="00F44362" w:rsidRPr="00F827B3" w:rsidRDefault="00E66891" w:rsidP="00B309C4">
      <w:pPr>
        <w:tabs>
          <w:tab w:val="left" w:pos="567"/>
          <w:tab w:val="left" w:pos="9354"/>
        </w:tabs>
        <w:spacing w:after="120"/>
        <w:ind w:firstLine="567"/>
        <w:jc w:val="both"/>
        <w:rPr>
          <w:spacing w:val="-4"/>
          <w:szCs w:val="28"/>
        </w:rPr>
      </w:pPr>
      <w:r w:rsidRPr="00F827B3">
        <w:rPr>
          <w:spacing w:val="2"/>
          <w:szCs w:val="28"/>
        </w:rPr>
        <w:t>У</w:t>
      </w:r>
      <w:r w:rsidR="00161743" w:rsidRPr="00F827B3">
        <w:rPr>
          <w:spacing w:val="2"/>
          <w:szCs w:val="28"/>
        </w:rPr>
        <w:t xml:space="preserve">продовж </w:t>
      </w:r>
      <w:r w:rsidR="00704B9E" w:rsidRPr="00F827B3">
        <w:rPr>
          <w:spacing w:val="2"/>
          <w:szCs w:val="28"/>
        </w:rPr>
        <w:t xml:space="preserve">січня – </w:t>
      </w:r>
      <w:r w:rsidR="00973DF3" w:rsidRPr="00F827B3">
        <w:rPr>
          <w:spacing w:val="2"/>
          <w:szCs w:val="28"/>
        </w:rPr>
        <w:t>вересня</w:t>
      </w:r>
      <w:r w:rsidR="00704B9E" w:rsidRPr="00F827B3">
        <w:rPr>
          <w:spacing w:val="2"/>
          <w:szCs w:val="28"/>
        </w:rPr>
        <w:t xml:space="preserve"> </w:t>
      </w:r>
      <w:r w:rsidR="00161743" w:rsidRPr="00F827B3">
        <w:rPr>
          <w:spacing w:val="2"/>
          <w:szCs w:val="28"/>
        </w:rPr>
        <w:t>202</w:t>
      </w:r>
      <w:r w:rsidR="00126523" w:rsidRPr="00F827B3">
        <w:rPr>
          <w:spacing w:val="2"/>
          <w:szCs w:val="28"/>
        </w:rPr>
        <w:t>5</w:t>
      </w:r>
      <w:r w:rsidR="00E40D75" w:rsidRPr="00F827B3">
        <w:rPr>
          <w:spacing w:val="2"/>
          <w:szCs w:val="28"/>
        </w:rPr>
        <w:t> </w:t>
      </w:r>
      <w:r w:rsidR="00161743" w:rsidRPr="00F827B3">
        <w:rPr>
          <w:spacing w:val="2"/>
          <w:szCs w:val="28"/>
        </w:rPr>
        <w:t xml:space="preserve">року </w:t>
      </w:r>
      <w:r w:rsidR="00161743" w:rsidRPr="00F827B3">
        <w:rPr>
          <w:spacing w:val="-4"/>
          <w:szCs w:val="28"/>
        </w:rPr>
        <w:t xml:space="preserve">у зверненнях громадян до Верховної Ради України порушено </w:t>
      </w:r>
      <w:r w:rsidR="002C62B1" w:rsidRPr="00F827B3">
        <w:rPr>
          <w:spacing w:val="-4"/>
          <w:szCs w:val="28"/>
        </w:rPr>
        <w:t>637</w:t>
      </w:r>
      <w:r w:rsidR="00A358D1" w:rsidRPr="00F827B3">
        <w:rPr>
          <w:spacing w:val="-4"/>
          <w:szCs w:val="28"/>
        </w:rPr>
        <w:t>,</w:t>
      </w:r>
      <w:r w:rsidR="002C62B1" w:rsidRPr="00F827B3">
        <w:rPr>
          <w:spacing w:val="-4"/>
          <w:szCs w:val="28"/>
        </w:rPr>
        <w:t>615</w:t>
      </w:r>
      <w:r w:rsidR="00CF75E1" w:rsidRPr="00F827B3">
        <w:rPr>
          <w:spacing w:val="-4"/>
          <w:szCs w:val="28"/>
        </w:rPr>
        <w:t> </w:t>
      </w:r>
      <w:r w:rsidR="00A358D1" w:rsidRPr="00F827B3">
        <w:rPr>
          <w:spacing w:val="-4"/>
          <w:szCs w:val="28"/>
        </w:rPr>
        <w:t>тис.</w:t>
      </w:r>
      <w:r w:rsidR="008D0301" w:rsidRPr="00F827B3">
        <w:rPr>
          <w:spacing w:val="-4"/>
          <w:szCs w:val="28"/>
        </w:rPr>
        <w:t xml:space="preserve"> </w:t>
      </w:r>
      <w:r w:rsidR="00A358D1" w:rsidRPr="00F827B3">
        <w:rPr>
          <w:spacing w:val="-4"/>
          <w:szCs w:val="28"/>
        </w:rPr>
        <w:t>п</w:t>
      </w:r>
      <w:r w:rsidR="00161743" w:rsidRPr="00F827B3">
        <w:rPr>
          <w:spacing w:val="-4"/>
          <w:szCs w:val="28"/>
        </w:rPr>
        <w:t>итань</w:t>
      </w:r>
      <w:r w:rsidR="00A358D1" w:rsidRPr="00F827B3">
        <w:rPr>
          <w:spacing w:val="-4"/>
          <w:szCs w:val="28"/>
        </w:rPr>
        <w:t xml:space="preserve">, що на </w:t>
      </w:r>
      <w:r w:rsidR="002C62B1" w:rsidRPr="00F827B3">
        <w:rPr>
          <w:spacing w:val="-4"/>
          <w:szCs w:val="28"/>
        </w:rPr>
        <w:t>37</w:t>
      </w:r>
      <w:r w:rsidR="00E33551" w:rsidRPr="00F827B3">
        <w:rPr>
          <w:spacing w:val="-4"/>
          <w:szCs w:val="28"/>
        </w:rPr>
        <w:t>,</w:t>
      </w:r>
      <w:r w:rsidR="002C62B1" w:rsidRPr="00F827B3">
        <w:rPr>
          <w:spacing w:val="-4"/>
          <w:szCs w:val="28"/>
        </w:rPr>
        <w:t>929</w:t>
      </w:r>
      <w:r w:rsidR="00E33551" w:rsidRPr="00F827B3">
        <w:rPr>
          <w:spacing w:val="-4"/>
          <w:szCs w:val="28"/>
        </w:rPr>
        <w:t xml:space="preserve"> тис.</w:t>
      </w:r>
      <w:r w:rsidR="00FF2C8F" w:rsidRPr="00F827B3">
        <w:rPr>
          <w:spacing w:val="-4"/>
          <w:szCs w:val="28"/>
        </w:rPr>
        <w:t xml:space="preserve"> </w:t>
      </w:r>
      <w:r w:rsidR="002C62B1" w:rsidRPr="00F827B3">
        <w:rPr>
          <w:spacing w:val="-4"/>
          <w:szCs w:val="28"/>
        </w:rPr>
        <w:t>більше</w:t>
      </w:r>
      <w:r w:rsidR="00CF75E1" w:rsidRPr="00F827B3">
        <w:rPr>
          <w:spacing w:val="-4"/>
          <w:szCs w:val="28"/>
        </w:rPr>
        <w:t xml:space="preserve">, ніж у січні – </w:t>
      </w:r>
      <w:r w:rsidR="002C62B1" w:rsidRPr="00F827B3">
        <w:rPr>
          <w:spacing w:val="-4"/>
          <w:szCs w:val="28"/>
        </w:rPr>
        <w:t>вересн</w:t>
      </w:r>
      <w:r w:rsidR="00CF75E1" w:rsidRPr="00F827B3">
        <w:rPr>
          <w:spacing w:val="-4"/>
          <w:szCs w:val="28"/>
        </w:rPr>
        <w:t xml:space="preserve">і </w:t>
      </w:r>
      <w:r w:rsidR="00A358D1" w:rsidRPr="00F827B3">
        <w:rPr>
          <w:spacing w:val="-4"/>
          <w:szCs w:val="28"/>
        </w:rPr>
        <w:t>202</w:t>
      </w:r>
      <w:r w:rsidR="00126523" w:rsidRPr="00F827B3">
        <w:rPr>
          <w:spacing w:val="-4"/>
          <w:szCs w:val="28"/>
        </w:rPr>
        <w:t>4</w:t>
      </w:r>
      <w:r w:rsidR="00CF75E1" w:rsidRPr="00F827B3">
        <w:rPr>
          <w:spacing w:val="-4"/>
          <w:szCs w:val="28"/>
        </w:rPr>
        <w:t> </w:t>
      </w:r>
      <w:r w:rsidR="00A358D1" w:rsidRPr="00F827B3">
        <w:rPr>
          <w:spacing w:val="-4"/>
          <w:szCs w:val="28"/>
        </w:rPr>
        <w:t>ро</w:t>
      </w:r>
      <w:r w:rsidR="00CF75E1" w:rsidRPr="00F827B3">
        <w:rPr>
          <w:spacing w:val="-4"/>
          <w:szCs w:val="28"/>
        </w:rPr>
        <w:t>ку</w:t>
      </w:r>
      <w:r w:rsidR="00D425D0" w:rsidRPr="00F827B3">
        <w:rPr>
          <w:spacing w:val="-4"/>
          <w:szCs w:val="28"/>
        </w:rPr>
        <w:t>.</w:t>
      </w:r>
    </w:p>
    <w:p w14:paraId="0090829E" w14:textId="48BE5149" w:rsidR="00CA33C3" w:rsidRPr="00F827B3" w:rsidRDefault="0073485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За рахунок надходження до парламенту масових звернень з пропозиціями до законопроектів на правоохоронну тематику у пошті Верховної Ради України найактуальнішими виявилися питання</w:t>
      </w:r>
      <w:r w:rsidR="00AA4495" w:rsidRPr="00F827B3">
        <w:rPr>
          <w:szCs w:val="28"/>
        </w:rPr>
        <w:t xml:space="preserve"> </w:t>
      </w:r>
      <w:r w:rsidR="00CA33C3" w:rsidRPr="00F827B3">
        <w:rPr>
          <w:szCs w:val="28"/>
        </w:rPr>
        <w:t xml:space="preserve">забезпечення дотримання законності та охорони правопорядку, реалізації прав і свобод громадян, запобігання дискримінації – </w:t>
      </w:r>
      <w:r w:rsidR="00D1298F" w:rsidRPr="00F827B3">
        <w:rPr>
          <w:szCs w:val="28"/>
        </w:rPr>
        <w:t>1</w:t>
      </w:r>
      <w:r w:rsidR="00D34DE4" w:rsidRPr="00F827B3">
        <w:rPr>
          <w:szCs w:val="28"/>
        </w:rPr>
        <w:t>74</w:t>
      </w:r>
      <w:r w:rsidR="00CA33C3" w:rsidRPr="00F827B3">
        <w:rPr>
          <w:szCs w:val="28"/>
        </w:rPr>
        <w:t>,</w:t>
      </w:r>
      <w:r w:rsidR="00D1298F" w:rsidRPr="00F827B3">
        <w:rPr>
          <w:szCs w:val="28"/>
        </w:rPr>
        <w:t>3</w:t>
      </w:r>
      <w:r w:rsidR="00D34DE4" w:rsidRPr="00F827B3">
        <w:rPr>
          <w:szCs w:val="28"/>
        </w:rPr>
        <w:t>01</w:t>
      </w:r>
      <w:r w:rsidR="00CA33C3" w:rsidRPr="00F827B3">
        <w:rPr>
          <w:szCs w:val="28"/>
        </w:rPr>
        <w:t> тис. (</w:t>
      </w:r>
      <w:r w:rsidR="00D34DE4" w:rsidRPr="00F827B3">
        <w:rPr>
          <w:szCs w:val="28"/>
        </w:rPr>
        <w:t>27</w:t>
      </w:r>
      <w:r w:rsidR="00CA33C3" w:rsidRPr="00F827B3">
        <w:rPr>
          <w:szCs w:val="28"/>
        </w:rPr>
        <w:t>,</w:t>
      </w:r>
      <w:r w:rsidR="00D34DE4" w:rsidRPr="00F827B3">
        <w:rPr>
          <w:szCs w:val="28"/>
        </w:rPr>
        <w:t>3</w:t>
      </w:r>
      <w:r w:rsidR="00CA33C3" w:rsidRPr="00F827B3">
        <w:rPr>
          <w:szCs w:val="28"/>
        </w:rPr>
        <w:t> % загальної кількості питань, порушених у зверненнях громадян до Верховної Ради України</w:t>
      </w:r>
      <w:r w:rsidR="00BF06C7" w:rsidRPr="00F827B3">
        <w:rPr>
          <w:szCs w:val="28"/>
        </w:rPr>
        <w:t>)</w:t>
      </w:r>
      <w:r w:rsidRPr="00F827B3">
        <w:rPr>
          <w:szCs w:val="28"/>
        </w:rPr>
        <w:t xml:space="preserve">, що </w:t>
      </w:r>
      <w:r w:rsidR="00D34DE4" w:rsidRPr="00F827B3">
        <w:rPr>
          <w:szCs w:val="28"/>
        </w:rPr>
        <w:t xml:space="preserve">у 1,3 </w:t>
      </w:r>
      <w:proofErr w:type="spellStart"/>
      <w:r w:rsidR="00D34DE4" w:rsidRPr="00F827B3">
        <w:rPr>
          <w:szCs w:val="28"/>
        </w:rPr>
        <w:t>раза</w:t>
      </w:r>
      <w:proofErr w:type="spellEnd"/>
      <w:r w:rsidR="00D34DE4" w:rsidRPr="00F827B3">
        <w:rPr>
          <w:szCs w:val="28"/>
        </w:rPr>
        <w:t xml:space="preserve"> (+37,634 тис.)</w:t>
      </w:r>
      <w:r w:rsidRPr="00F827B3">
        <w:rPr>
          <w:szCs w:val="28"/>
        </w:rPr>
        <w:t xml:space="preserve"> більше, ніж у січні – </w:t>
      </w:r>
      <w:r w:rsidR="0068429D" w:rsidRPr="00F827B3">
        <w:rPr>
          <w:spacing w:val="-4"/>
          <w:szCs w:val="28"/>
        </w:rPr>
        <w:t xml:space="preserve">вересні </w:t>
      </w:r>
      <w:r w:rsidRPr="00F827B3">
        <w:rPr>
          <w:szCs w:val="28"/>
        </w:rPr>
        <w:t>2024 року</w:t>
      </w:r>
      <w:r w:rsidR="00CA33C3" w:rsidRPr="00F827B3">
        <w:rPr>
          <w:szCs w:val="28"/>
        </w:rPr>
        <w:t>.</w:t>
      </w:r>
    </w:p>
    <w:p w14:paraId="7E5D7F23" w14:textId="151B7343" w:rsidR="00CA33C3" w:rsidRPr="00F827B3" w:rsidRDefault="00734852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 xml:space="preserve">Переважно порушувалися питання про внесення змін до законодавства – </w:t>
      </w:r>
      <w:r w:rsidR="00840530" w:rsidRPr="00F827B3">
        <w:rPr>
          <w:sz w:val="28"/>
          <w:szCs w:val="28"/>
          <w:lang w:val="uk-UA"/>
        </w:rPr>
        <w:t>57</w:t>
      </w:r>
      <w:r w:rsidRPr="00F827B3">
        <w:rPr>
          <w:sz w:val="28"/>
          <w:szCs w:val="28"/>
          <w:lang w:val="uk-UA"/>
        </w:rPr>
        <w:t>,</w:t>
      </w:r>
      <w:r w:rsidR="00840530" w:rsidRPr="00F827B3">
        <w:rPr>
          <w:sz w:val="28"/>
          <w:szCs w:val="28"/>
          <w:lang w:val="uk-UA"/>
        </w:rPr>
        <w:t>764</w:t>
      </w:r>
      <w:r w:rsidR="00ED41A9" w:rsidRPr="00F827B3">
        <w:rPr>
          <w:szCs w:val="28"/>
        </w:rPr>
        <w:t> </w:t>
      </w:r>
      <w:r w:rsidRPr="00F827B3">
        <w:rPr>
          <w:sz w:val="28"/>
          <w:szCs w:val="28"/>
          <w:lang w:val="uk-UA"/>
        </w:rPr>
        <w:t>тис. (</w:t>
      </w:r>
      <w:r w:rsidR="00BF1450" w:rsidRPr="00F827B3">
        <w:rPr>
          <w:sz w:val="28"/>
          <w:szCs w:val="28"/>
          <w:lang w:val="uk-UA"/>
        </w:rPr>
        <w:t>3</w:t>
      </w:r>
      <w:r w:rsidR="00840530" w:rsidRPr="00F827B3">
        <w:rPr>
          <w:sz w:val="28"/>
          <w:szCs w:val="28"/>
          <w:lang w:val="uk-UA"/>
        </w:rPr>
        <w:t>3</w:t>
      </w:r>
      <w:r w:rsidR="00BF1450" w:rsidRPr="00F827B3">
        <w:rPr>
          <w:sz w:val="28"/>
          <w:szCs w:val="28"/>
          <w:lang w:val="uk-UA"/>
        </w:rPr>
        <w:t>,</w:t>
      </w:r>
      <w:r w:rsidR="00464FE4">
        <w:rPr>
          <w:sz w:val="28"/>
          <w:szCs w:val="28"/>
          <w:lang w:val="uk-UA"/>
        </w:rPr>
        <w:t>1</w:t>
      </w:r>
      <w:r w:rsidRPr="00F827B3">
        <w:rPr>
          <w:sz w:val="28"/>
          <w:szCs w:val="28"/>
          <w:lang w:val="uk-UA"/>
        </w:rPr>
        <w:t xml:space="preserve"> % загальної кількості правоохоронних питань, порушених у зверненнях громадян до Верховної Ради України), кількість яких порівняно з січнем – </w:t>
      </w:r>
      <w:r w:rsidR="00840530" w:rsidRPr="00F827B3">
        <w:rPr>
          <w:sz w:val="28"/>
          <w:szCs w:val="28"/>
          <w:lang w:val="uk-UA"/>
        </w:rPr>
        <w:t>вереснем</w:t>
      </w:r>
      <w:r w:rsidRPr="00F827B3">
        <w:rPr>
          <w:sz w:val="28"/>
          <w:szCs w:val="28"/>
          <w:lang w:val="uk-UA"/>
        </w:rPr>
        <w:t xml:space="preserve"> 2024 року зросла</w:t>
      </w:r>
      <w:r w:rsidR="00CA33C3" w:rsidRPr="00F827B3">
        <w:rPr>
          <w:sz w:val="28"/>
          <w:szCs w:val="28"/>
          <w:lang w:val="uk-UA"/>
        </w:rPr>
        <w:t xml:space="preserve"> </w:t>
      </w:r>
      <w:r w:rsidR="000A73F6" w:rsidRPr="00F827B3">
        <w:rPr>
          <w:sz w:val="28"/>
          <w:szCs w:val="28"/>
          <w:lang w:val="uk-UA"/>
        </w:rPr>
        <w:t xml:space="preserve">у </w:t>
      </w:r>
      <w:r w:rsidR="00840530" w:rsidRPr="00F827B3">
        <w:rPr>
          <w:sz w:val="28"/>
          <w:szCs w:val="28"/>
          <w:lang w:val="uk-UA"/>
        </w:rPr>
        <w:t>3</w:t>
      </w:r>
      <w:r w:rsidR="000A73F6" w:rsidRPr="00F827B3">
        <w:rPr>
          <w:sz w:val="28"/>
          <w:szCs w:val="28"/>
          <w:lang w:val="uk-UA"/>
        </w:rPr>
        <w:t>,</w:t>
      </w:r>
      <w:r w:rsidR="00840530" w:rsidRPr="00F827B3">
        <w:rPr>
          <w:sz w:val="28"/>
          <w:szCs w:val="28"/>
          <w:lang w:val="uk-UA"/>
        </w:rPr>
        <w:t>6</w:t>
      </w:r>
      <w:r w:rsidR="000A73F6" w:rsidRPr="00F827B3">
        <w:rPr>
          <w:sz w:val="28"/>
          <w:szCs w:val="28"/>
          <w:lang w:val="uk-UA"/>
        </w:rPr>
        <w:t xml:space="preserve"> </w:t>
      </w:r>
      <w:proofErr w:type="spellStart"/>
      <w:r w:rsidR="000A73F6" w:rsidRPr="00F827B3">
        <w:rPr>
          <w:sz w:val="28"/>
          <w:szCs w:val="28"/>
          <w:lang w:val="uk-UA"/>
        </w:rPr>
        <w:t>раза</w:t>
      </w:r>
      <w:proofErr w:type="spellEnd"/>
      <w:r w:rsidR="002918C0" w:rsidRPr="00F827B3">
        <w:rPr>
          <w:sz w:val="28"/>
          <w:szCs w:val="28"/>
          <w:lang w:val="uk-UA"/>
        </w:rPr>
        <w:t xml:space="preserve"> (+41,498 тис.)</w:t>
      </w:r>
      <w:r w:rsidRPr="00F827B3">
        <w:rPr>
          <w:sz w:val="28"/>
          <w:szCs w:val="28"/>
          <w:lang w:val="uk-UA"/>
        </w:rPr>
        <w:t>.</w:t>
      </w:r>
    </w:p>
    <w:p w14:paraId="3FF91551" w14:textId="766192ED" w:rsidR="00284E31" w:rsidRPr="00F827B3" w:rsidRDefault="00284E31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Зокрема, дописувачі висловлювали підтримку таки</w:t>
      </w:r>
      <w:r w:rsidR="003A0B91" w:rsidRPr="00F827B3">
        <w:rPr>
          <w:szCs w:val="28"/>
        </w:rPr>
        <w:t>х</w:t>
      </w:r>
      <w:r w:rsidRPr="00F827B3">
        <w:rPr>
          <w:szCs w:val="28"/>
        </w:rPr>
        <w:t xml:space="preserve"> законопроект</w:t>
      </w:r>
      <w:r w:rsidR="003A0B91" w:rsidRPr="00F827B3">
        <w:rPr>
          <w:szCs w:val="28"/>
        </w:rPr>
        <w:t>ів</w:t>
      </w:r>
      <w:r w:rsidRPr="00F827B3">
        <w:rPr>
          <w:szCs w:val="28"/>
        </w:rPr>
        <w:t>:</w:t>
      </w:r>
    </w:p>
    <w:p w14:paraId="6BF5D7CC" w14:textId="77777777" w:rsidR="00840530" w:rsidRPr="00F827B3" w:rsidRDefault="0084053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уточнення відповідальності за порушення законодавства у сфері лобіювання (реєстр. № 13340);</w:t>
      </w:r>
    </w:p>
    <w:p w14:paraId="0324CE6B" w14:textId="34EBC38F" w:rsidR="00840530" w:rsidRPr="00F827B3" w:rsidRDefault="0084053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зміни до пункту 2 Закону України "Про внесення змін до Кодексу України про адміністративні правопорушення щодо встановлення відповідальності за порушення законодавства у сфері лобіювання</w:t>
      </w:r>
      <w:r w:rsidR="00ED7215" w:rsidRPr="009E2030">
        <w:rPr>
          <w:szCs w:val="28"/>
        </w:rPr>
        <w:t>"</w:t>
      </w:r>
      <w:r w:rsidRPr="00F827B3">
        <w:rPr>
          <w:szCs w:val="28"/>
        </w:rPr>
        <w:t xml:space="preserve"> (реєстр. № 13340-1);</w:t>
      </w:r>
    </w:p>
    <w:p w14:paraId="65A74CE0" w14:textId="5151D36A" w:rsidR="00BE7542" w:rsidRPr="00F827B3" w:rsidRDefault="00BE754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лобіювання" щодо уточнення окремих положень (реєстр. № 13339);</w:t>
      </w:r>
    </w:p>
    <w:p w14:paraId="17079BA0" w14:textId="6B7A2723" w:rsidR="00BE7542" w:rsidRPr="00F827B3" w:rsidRDefault="00BE754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лобіювання" щодо уточнення окремих положень (реєстр. №13339-1);</w:t>
      </w:r>
    </w:p>
    <w:p w14:paraId="26258620" w14:textId="26EFFDC9" w:rsidR="00840530" w:rsidRPr="00F827B3" w:rsidRDefault="00840530" w:rsidP="00B309C4">
      <w:pPr>
        <w:spacing w:after="120"/>
        <w:ind w:firstLine="567"/>
        <w:jc w:val="both"/>
        <w:rPr>
          <w:spacing w:val="10"/>
          <w:szCs w:val="28"/>
        </w:rPr>
      </w:pPr>
      <w:r w:rsidRPr="00F827B3">
        <w:rPr>
          <w:szCs w:val="28"/>
        </w:rPr>
        <w:t xml:space="preserve">проект Закону України про внесення змін до Кримінального процесуального кодексу України щодо особливостей досудового розслідування кримінальних правопорушень, </w:t>
      </w:r>
      <w:r w:rsidR="009E2030" w:rsidRPr="00F827B3">
        <w:rPr>
          <w:szCs w:val="28"/>
        </w:rPr>
        <w:t>пов'язаних</w:t>
      </w:r>
      <w:r w:rsidRPr="00F827B3">
        <w:rPr>
          <w:szCs w:val="28"/>
        </w:rPr>
        <w:t xml:space="preserve"> із зникненням осіб безвісти за особливих обставин в умовах воєнного стану (реєстр. № 12414);</w:t>
      </w:r>
    </w:p>
    <w:p w14:paraId="03BE69C0" w14:textId="77777777" w:rsidR="00840530" w:rsidRPr="00F827B3" w:rsidRDefault="0084053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Кримінального процесуального кодексу України та Закону України "Про прокуратуру" щодо усунення перешкод для сторін кримінального провадження у доступі до правосуддя (реєстр. № 12367) та альтернативних йому законопроектів (реєстр. №№ 12367-1, 12367-2, 12367-3);</w:t>
      </w:r>
    </w:p>
    <w:p w14:paraId="1048A7FF" w14:textId="1AD21A24" w:rsidR="00FA6D1E" w:rsidRPr="00F827B3" w:rsidRDefault="00FA6D1E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щодо посилення адміністративної відповідальності за систематичні порушення правил дорожнього руху (реєстр.</w:t>
      </w:r>
      <w:r w:rsidR="004A416D" w:rsidRPr="00F827B3">
        <w:rPr>
          <w:szCs w:val="28"/>
        </w:rPr>
        <w:t> </w:t>
      </w:r>
      <w:r w:rsidRPr="00F827B3">
        <w:rPr>
          <w:szCs w:val="28"/>
        </w:rPr>
        <w:t>№</w:t>
      </w:r>
      <w:r w:rsidR="00373B8E" w:rsidRPr="00F827B3">
        <w:rPr>
          <w:szCs w:val="28"/>
        </w:rPr>
        <w:t> </w:t>
      </w:r>
      <w:r w:rsidRPr="00F827B3">
        <w:rPr>
          <w:szCs w:val="28"/>
        </w:rPr>
        <w:t>12172);</w:t>
      </w:r>
    </w:p>
    <w:p w14:paraId="213C0BFD" w14:textId="1FEDCB58" w:rsidR="00840530" w:rsidRPr="00F827B3" w:rsidRDefault="0084053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>проект Закону України про внесення змін до Кримінального кодексу України щодо вдосконалення його окремих положень про кримінальні правопорушення проти громадського порядку та моральності (реєстр. № 12191);</w:t>
      </w:r>
    </w:p>
    <w:p w14:paraId="13425AD5" w14:textId="77777777" w:rsidR="00840530" w:rsidRPr="00F827B3" w:rsidRDefault="0084053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Кодексу України про адміністративні правопорушення та інших законодавчих актів щодо деяких аспектів підвищення безпеки учасників дорожнього руху (реєстр. № 10441); </w:t>
      </w:r>
    </w:p>
    <w:p w14:paraId="312A2F7D" w14:textId="77777777" w:rsidR="00623B6B" w:rsidRPr="00F827B3" w:rsidRDefault="00623B6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щодо запобігання та протидії насильству стосовно дітей (реєстр. № 9400);</w:t>
      </w:r>
    </w:p>
    <w:p w14:paraId="0804314A" w14:textId="2F87599A" w:rsidR="00686FA0" w:rsidRPr="00F827B3" w:rsidRDefault="00686FA0" w:rsidP="00B309C4">
      <w:pPr>
        <w:spacing w:after="120"/>
        <w:ind w:firstLine="567"/>
        <w:jc w:val="both"/>
        <w:rPr>
          <w:spacing w:val="-6"/>
          <w:szCs w:val="28"/>
        </w:rPr>
      </w:pPr>
      <w:r w:rsidRPr="00F827B3">
        <w:rPr>
          <w:spacing w:val="-6"/>
          <w:szCs w:val="28"/>
        </w:rPr>
        <w:t xml:space="preserve">проект Закону України про інститут реєстрованих </w:t>
      </w:r>
      <w:proofErr w:type="spellStart"/>
      <w:r w:rsidRPr="00F827B3">
        <w:rPr>
          <w:spacing w:val="-6"/>
          <w:szCs w:val="28"/>
        </w:rPr>
        <w:t>партнерств</w:t>
      </w:r>
      <w:proofErr w:type="spellEnd"/>
      <w:r w:rsidR="00050CCE" w:rsidRPr="00F827B3">
        <w:rPr>
          <w:spacing w:val="-6"/>
          <w:szCs w:val="28"/>
        </w:rPr>
        <w:t xml:space="preserve"> </w:t>
      </w:r>
      <w:r w:rsidRPr="00F827B3">
        <w:rPr>
          <w:spacing w:val="-6"/>
          <w:szCs w:val="28"/>
        </w:rPr>
        <w:t>(реєстр.</w:t>
      </w:r>
      <w:r w:rsidR="00C33ADE" w:rsidRPr="00F827B3">
        <w:rPr>
          <w:spacing w:val="-6"/>
          <w:szCs w:val="28"/>
        </w:rPr>
        <w:t xml:space="preserve"> </w:t>
      </w:r>
      <w:r w:rsidRPr="00F827B3">
        <w:rPr>
          <w:spacing w:val="-6"/>
          <w:szCs w:val="28"/>
        </w:rPr>
        <w:t>№ 9103);</w:t>
      </w:r>
    </w:p>
    <w:p w14:paraId="3C95820A" w14:textId="71B600AA" w:rsidR="004A416D" w:rsidRPr="00F827B3" w:rsidRDefault="004A416D" w:rsidP="00B309C4">
      <w:pPr>
        <w:spacing w:after="120"/>
        <w:ind w:firstLine="567"/>
        <w:jc w:val="both"/>
        <w:rPr>
          <w:spacing w:val="-6"/>
          <w:szCs w:val="28"/>
        </w:rPr>
      </w:pPr>
      <w:r w:rsidRPr="00F827B3">
        <w:rPr>
          <w:spacing w:val="-6"/>
          <w:szCs w:val="28"/>
        </w:rPr>
        <w:t>проект Закону України про внесення змін до деяких законодавчих актів України щодо визнання депортованими громадян України, які у 1944-1951 роках були примусово переселені з території Польської Народної Республіки (реєстр.</w:t>
      </w:r>
      <w:r w:rsidR="00770683" w:rsidRPr="00F827B3">
        <w:rPr>
          <w:spacing w:val="-6"/>
          <w:szCs w:val="28"/>
        </w:rPr>
        <w:t xml:space="preserve"> </w:t>
      </w:r>
      <w:r w:rsidRPr="00F827B3">
        <w:rPr>
          <w:spacing w:val="-6"/>
          <w:szCs w:val="28"/>
        </w:rPr>
        <w:t>№ 2038)</w:t>
      </w:r>
      <w:r w:rsidR="00840530" w:rsidRPr="00F827B3">
        <w:rPr>
          <w:spacing w:val="-6"/>
          <w:szCs w:val="28"/>
        </w:rPr>
        <w:t>.</w:t>
      </w:r>
    </w:p>
    <w:p w14:paraId="6238EE16" w14:textId="6C6CF5B0" w:rsidR="00717000" w:rsidRPr="00F827B3" w:rsidRDefault="008506E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Надходили звернення щодо</w:t>
      </w:r>
      <w:r w:rsidR="00717000" w:rsidRPr="00F827B3">
        <w:rPr>
          <w:szCs w:val="28"/>
        </w:rPr>
        <w:t xml:space="preserve"> недоцільності ухвалення таких законопроектів:</w:t>
      </w:r>
    </w:p>
    <w:p w14:paraId="4C6667F7" w14:textId="6BFDDA1B" w:rsidR="00250C2F" w:rsidRPr="00F827B3" w:rsidRDefault="00250C2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правопорушення, Кримінального кодексу України, Кримінального процесуального кодексу України та інших законів України щодо відповідальності за правопорушення, пов'язані з перетинанням державного кордону України (реєстр. № 13673);</w:t>
      </w:r>
    </w:p>
    <w:p w14:paraId="0FAF47F9" w14:textId="245E2FC1" w:rsidR="00250C2F" w:rsidRPr="00F827B3" w:rsidRDefault="00250C2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5 Кодексу адміністративного судочинства України щодо визначення критеріїв визнання бездіяльності суб'єкта владних повноважень протиправними для забезпечення права громадян на судовий захист (реєстр. № 13662);</w:t>
      </w:r>
    </w:p>
    <w:p w14:paraId="26F9944B" w14:textId="77777777" w:rsidR="00160579" w:rsidRPr="00F827B3" w:rsidRDefault="00160579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та Кримінального кодексу України щодо боротьби з проявами дискримінації (реєстр. № 13597);</w:t>
      </w:r>
    </w:p>
    <w:p w14:paraId="5268DBBF" w14:textId="77777777" w:rsidR="00250C2F" w:rsidRPr="00F827B3" w:rsidRDefault="00250C2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і Кримінального кодексу України щодо відповідальності за військові адміністративні та військові кримінальні правопорушення (реєстр. № 13452);</w:t>
      </w:r>
    </w:p>
    <w:p w14:paraId="1BC30262" w14:textId="77777777" w:rsidR="00250C2F" w:rsidRPr="00F827B3" w:rsidRDefault="00250C2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Кримінального кодексу України та Кримінального процесуального кодексу України щодо підтримки підприємств оборонно-промислового комплексу (реєстр. № 13423);</w:t>
      </w:r>
    </w:p>
    <w:p w14:paraId="4ADA90F1" w14:textId="77777777" w:rsidR="00250C2F" w:rsidRPr="00F827B3" w:rsidRDefault="00250C2F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зміни до Кримінального кодексу України щодо вдосконалення відповідальності за погрозу або насильство щодо військовослужбовця та образу його честі і гідності (реєстр. № 13384-1);</w:t>
      </w:r>
    </w:p>
    <w:p w14:paraId="45407B6F" w14:textId="7A78A578" w:rsidR="00972192" w:rsidRPr="00F827B3" w:rsidRDefault="0097219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Кодексу України про адміністративні правопорушення щодо удосконалення механізмів притягнення осіб до адміністративної відповідальності за порушення правил військового </w:t>
      </w:r>
      <w:r w:rsidRPr="00F827B3">
        <w:rPr>
          <w:szCs w:val="28"/>
        </w:rPr>
        <w:lastRenderedPageBreak/>
        <w:t>обліку та законодавства про оборону, мобілізаційну підготовку та мобілізацію (реєстр. № 12093);</w:t>
      </w:r>
    </w:p>
    <w:p w14:paraId="53342A01" w14:textId="77777777" w:rsidR="00972192" w:rsidRPr="00F827B3" w:rsidRDefault="0097219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Кримінального кодексу України та Кримінального процесуального кодексу України щодо підвищення ефективності укладення угод про визнання винуватості (реєстр. № 11340); </w:t>
      </w:r>
    </w:p>
    <w:p w14:paraId="246907CF" w14:textId="77777777" w:rsidR="00972192" w:rsidRPr="00F827B3" w:rsidRDefault="0097219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та Закону України "Про боротьбу з тероризмом" щодо вдосконалення заходів, спрямованих на запобігання тероризму (реєстр. № 11030);</w:t>
      </w:r>
    </w:p>
    <w:p w14:paraId="490822ED" w14:textId="77777777" w:rsidR="00972192" w:rsidRPr="00F827B3" w:rsidRDefault="0097219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Національну гвардію України" щодо вдосконалення правових засад застосування заходів примусу військовослужбовцями Національної гвардії України (реєстр. № 10311);</w:t>
      </w:r>
    </w:p>
    <w:p w14:paraId="7E8E0A66" w14:textId="722D21FB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захист персональних даних (реєстр. № 8153);</w:t>
      </w:r>
    </w:p>
    <w:p w14:paraId="47D52E42" w14:textId="77777777" w:rsidR="00AD7A32" w:rsidRPr="00F827B3" w:rsidRDefault="00AD7A32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деяких законодавчих актів України щодо врегулювання питань ідентифікації та верифікації громадян України, іноземців та осіб без громадянства (реєстр. № 8151); </w:t>
      </w:r>
    </w:p>
    <w:p w14:paraId="20A441F5" w14:textId="31CD780F" w:rsidR="004A416D" w:rsidRPr="00F827B3" w:rsidRDefault="004A416D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та Кримінального кодексу України щодо боротьби з проявами дискримінації (реєстр. № 5488)</w:t>
      </w:r>
      <w:r w:rsidR="00250C2F" w:rsidRPr="00F827B3">
        <w:rPr>
          <w:szCs w:val="28"/>
        </w:rPr>
        <w:t>.</w:t>
      </w:r>
    </w:p>
    <w:p w14:paraId="58E8883C" w14:textId="6E6C30C8" w:rsidR="00D33D0B" w:rsidRPr="00F827B3" w:rsidRDefault="00477460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zCs w:val="28"/>
        </w:rPr>
        <w:t>Дописувачі обговорювали та вносили пропозиції</w:t>
      </w:r>
      <w:r w:rsidR="00D33D0B" w:rsidRPr="00F827B3">
        <w:rPr>
          <w:szCs w:val="28"/>
        </w:rPr>
        <w:t xml:space="preserve"> до </w:t>
      </w:r>
      <w:r w:rsidR="00590E81" w:rsidRPr="00F827B3">
        <w:rPr>
          <w:szCs w:val="28"/>
        </w:rPr>
        <w:t xml:space="preserve">таких </w:t>
      </w:r>
      <w:r w:rsidR="00D33D0B" w:rsidRPr="00F827B3">
        <w:rPr>
          <w:szCs w:val="28"/>
        </w:rPr>
        <w:t>законопроектів:</w:t>
      </w:r>
    </w:p>
    <w:p w14:paraId="6CD9B061" w14:textId="77777777" w:rsidR="008506E0" w:rsidRPr="00F827B3" w:rsidRDefault="008506E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Цивільного кодексу України у </w:t>
      </w:r>
      <w:r w:rsidRPr="00F827B3">
        <w:rPr>
          <w:spacing w:val="-4"/>
          <w:szCs w:val="28"/>
        </w:rPr>
        <w:t>зв'язку із оновленням (</w:t>
      </w:r>
      <w:proofErr w:type="spellStart"/>
      <w:r w:rsidRPr="00F827B3">
        <w:rPr>
          <w:spacing w:val="-4"/>
          <w:szCs w:val="28"/>
        </w:rPr>
        <w:t>рекодифікацією</w:t>
      </w:r>
      <w:proofErr w:type="spellEnd"/>
      <w:r w:rsidRPr="00F827B3">
        <w:rPr>
          <w:spacing w:val="-4"/>
          <w:szCs w:val="28"/>
        </w:rPr>
        <w:t>) положень книги другої (реєстр. № 14057);</w:t>
      </w:r>
    </w:p>
    <w:p w14:paraId="64E5CAB9" w14:textId="15E3E9E1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Цивільного кодексу України у </w:t>
      </w:r>
      <w:r w:rsidRPr="00F827B3">
        <w:rPr>
          <w:spacing w:val="-4"/>
          <w:szCs w:val="28"/>
        </w:rPr>
        <w:t>зв'язку із оновленням (</w:t>
      </w:r>
      <w:proofErr w:type="spellStart"/>
      <w:r w:rsidRPr="00F827B3">
        <w:rPr>
          <w:spacing w:val="-4"/>
          <w:szCs w:val="28"/>
        </w:rPr>
        <w:t>рекодифікацією</w:t>
      </w:r>
      <w:proofErr w:type="spellEnd"/>
      <w:r w:rsidRPr="00F827B3">
        <w:rPr>
          <w:spacing w:val="-4"/>
          <w:szCs w:val="28"/>
        </w:rPr>
        <w:t>) положень книги першої (реєстр. № 14056);</w:t>
      </w:r>
    </w:p>
    <w:p w14:paraId="0CBFE1A4" w14:textId="77777777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Національну поліцію" щодо підвищення ефективності службової діяльності поліції (реєстр. № 13716);</w:t>
      </w:r>
    </w:p>
    <w:p w14:paraId="661EA040" w14:textId="77777777" w:rsidR="00770683" w:rsidRPr="00F827B3" w:rsidRDefault="00770683" w:rsidP="00B309C4">
      <w:pPr>
        <w:spacing w:after="120"/>
        <w:ind w:firstLine="567"/>
        <w:jc w:val="both"/>
        <w:rPr>
          <w:spacing w:val="-4"/>
          <w:szCs w:val="28"/>
        </w:rPr>
      </w:pPr>
      <w:r w:rsidRPr="00F827B3">
        <w:rPr>
          <w:spacing w:val="-4"/>
          <w:szCs w:val="28"/>
        </w:rPr>
        <w:t>проект Закону України 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(реєстр. № 13689);</w:t>
      </w:r>
    </w:p>
    <w:p w14:paraId="183C94BF" w14:textId="77777777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Кодексу України про адміністративні правопорушення щодо посилення відповідальності за порушення правил зупинки, стоянки та паркування на місцях для осіб з інвалідністю (реєстр. № 13576); </w:t>
      </w:r>
    </w:p>
    <w:p w14:paraId="79DFFCC9" w14:textId="77777777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"Про внесення змін до деяких законодавчих актів України щодо посилення відповідальності за порушення правил зупинки, стоянки та паркування на місцях для осіб з інвалідністю" (реєстр. № 13576-1);</w:t>
      </w:r>
    </w:p>
    <w:p w14:paraId="764FCD67" w14:textId="77777777" w:rsidR="0093325B" w:rsidRPr="00F827B3" w:rsidRDefault="0093325B" w:rsidP="00B309C4">
      <w:pPr>
        <w:spacing w:after="120"/>
        <w:ind w:firstLine="567"/>
        <w:jc w:val="both"/>
        <w:rPr>
          <w:spacing w:val="-4"/>
          <w:szCs w:val="28"/>
        </w:rPr>
      </w:pPr>
      <w:r w:rsidRPr="00F827B3">
        <w:rPr>
          <w:spacing w:val="-4"/>
          <w:szCs w:val="28"/>
        </w:rPr>
        <w:t>проект Закону України про внесення змін до деяких законів України щодо користування перевагами, що надаються водіям з інвалідністю (реєстр. № 13575);</w:t>
      </w:r>
    </w:p>
    <w:p w14:paraId="0EE311B4" w14:textId="4E9DB3B2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>проект Закону України "Про внесення змін до деяких законів України щодо користування перевагами, що надаються водіям з інвалідністю" (реєстр. №</w:t>
      </w:r>
      <w:r w:rsidR="00295DA2" w:rsidRPr="00F827B3">
        <w:rPr>
          <w:szCs w:val="28"/>
        </w:rPr>
        <w:t> </w:t>
      </w:r>
      <w:r w:rsidRPr="00F827B3">
        <w:rPr>
          <w:szCs w:val="28"/>
        </w:rPr>
        <w:t>13575-1);</w:t>
      </w:r>
    </w:p>
    <w:p w14:paraId="3A6B0CED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щодо запровадження пропорційності відповідальності за перевищення встановлених обмежень швидкості руху транспортних засобів (реєстр. № 13314);</w:t>
      </w:r>
    </w:p>
    <w:p w14:paraId="37DBB478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щодо запровадження пропорційності відповідальності за перевищення встановлених обмежень швидкості руху транспортних засобів (реєстр. № 13314-1);</w:t>
      </w:r>
    </w:p>
    <w:p w14:paraId="7747F13E" w14:textId="49AB091A" w:rsidR="0093325B" w:rsidRPr="00F827B3" w:rsidRDefault="0093325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Кримінального та Кримінального процесуального кодексів України щодо відповідальності за скоєння </w:t>
      </w:r>
      <w:r w:rsidR="009E2030">
        <w:rPr>
          <w:szCs w:val="28"/>
        </w:rPr>
        <w:t>кримінальних правопорушень, пов</w:t>
      </w:r>
      <w:r w:rsidR="009E2030" w:rsidRPr="00F827B3">
        <w:rPr>
          <w:szCs w:val="28"/>
        </w:rPr>
        <w:t>'язаних</w:t>
      </w:r>
      <w:r w:rsidRPr="00F827B3">
        <w:rPr>
          <w:szCs w:val="28"/>
        </w:rPr>
        <w:t xml:space="preserve"> із самовільним залишенням в умовах воєнного стану військової частини або місця служби (реєстр. № 13260);</w:t>
      </w:r>
    </w:p>
    <w:p w14:paraId="2A24C949" w14:textId="77777777" w:rsidR="00977717" w:rsidRPr="00F827B3" w:rsidRDefault="009777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Уповноваженого Верховної Ради України з прав людини (реєстр. № 13181); </w:t>
      </w:r>
    </w:p>
    <w:p w14:paraId="090681E4" w14:textId="7E9B135F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судоустрій і статус суддів" та деяких законів України щодо удосконалення декларацій добр</w:t>
      </w:r>
      <w:r w:rsidR="009E2030">
        <w:rPr>
          <w:szCs w:val="28"/>
        </w:rPr>
        <w:t>очесності суддів та родинних зв</w:t>
      </w:r>
      <w:r w:rsidR="009E2030" w:rsidRPr="00F827B3">
        <w:rPr>
          <w:szCs w:val="28"/>
        </w:rPr>
        <w:t>'язків</w:t>
      </w:r>
      <w:r w:rsidRPr="00F827B3">
        <w:rPr>
          <w:szCs w:val="28"/>
        </w:rPr>
        <w:t xml:space="preserve"> судді (реєстр. № 13165-2);</w:t>
      </w:r>
    </w:p>
    <w:p w14:paraId="0D987EFC" w14:textId="379E2F50" w:rsidR="00977717" w:rsidRPr="00F827B3" w:rsidRDefault="009777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правовий статус іноземців та осіб без громадянства" щодо скасування візових вимог для іноземців та осіб без громадянства, які є гуманітарними працівниками та волонтерами, на період дії воєнного стану (реєстр. № 13071);</w:t>
      </w:r>
    </w:p>
    <w:p w14:paraId="4FB6A6E9" w14:textId="08A9D66F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зміни до статті 38 Закону України "Про нотаріат" щодо надання пільг за вчинення окремих нотаріальних дій за кордоном (реєстр. № 13063);</w:t>
      </w:r>
    </w:p>
    <w:p w14:paraId="4F9D2286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частини другої статті 46 Цивільного кодексу України щодо визначення строків оголошення судом померлою фізичної особи, яка пропала безвісти у зв`язку з воєнними діями, збройним конфліктом (реєстр. № 12451);</w:t>
      </w:r>
    </w:p>
    <w:p w14:paraId="50C2332F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статті 122 Кодексу України про адміністративні правопорушення щодо посилення відповідальності за порушення прав осіб з інвалідністю (реєстр. № 12444); </w:t>
      </w:r>
    </w:p>
    <w:p w14:paraId="5A0EA765" w14:textId="77777777" w:rsidR="00B0032D" w:rsidRPr="00F827B3" w:rsidRDefault="00B0032D" w:rsidP="00B0032D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посилення інституційної спроможності Національного агентства України з питань виявлення, розшуку та управління активами, одержаними від корупційних та інших злочинів, та вдосконалення механізмів управління активами (реєстр. № 12374-д);</w:t>
      </w:r>
    </w:p>
    <w:p w14:paraId="54FECAF4" w14:textId="37E4C416" w:rsidR="00295DA2" w:rsidRPr="00F827B3" w:rsidRDefault="00295DA2" w:rsidP="00B309C4">
      <w:pPr>
        <w:spacing w:after="120"/>
        <w:ind w:firstLine="567"/>
        <w:jc w:val="both"/>
        <w:rPr>
          <w:spacing w:val="2"/>
          <w:szCs w:val="28"/>
        </w:rPr>
      </w:pPr>
      <w:r w:rsidRPr="00F827B3">
        <w:rPr>
          <w:spacing w:val="2"/>
          <w:szCs w:val="28"/>
        </w:rPr>
        <w:t>проект Закону України про внесення змін до Кримінального процесуального кодексу України щодо удо</w:t>
      </w:r>
      <w:r w:rsidR="009E2030">
        <w:rPr>
          <w:spacing w:val="2"/>
          <w:szCs w:val="28"/>
        </w:rPr>
        <w:t xml:space="preserve">сконалення гарантій захисту </w:t>
      </w:r>
      <w:r w:rsidR="009E2030">
        <w:rPr>
          <w:spacing w:val="2"/>
          <w:szCs w:val="28"/>
        </w:rPr>
        <w:lastRenderedPageBreak/>
        <w:t>суб</w:t>
      </w:r>
      <w:r w:rsidR="009E2030" w:rsidRPr="00F827B3">
        <w:rPr>
          <w:spacing w:val="2"/>
          <w:szCs w:val="28"/>
        </w:rPr>
        <w:t>'єктів</w:t>
      </w:r>
      <w:r w:rsidRPr="00F827B3">
        <w:rPr>
          <w:spacing w:val="2"/>
          <w:szCs w:val="28"/>
        </w:rPr>
        <w:t xml:space="preserve"> господарювання під час здійснення кримінального провадження (реєстр. № 12439); </w:t>
      </w:r>
    </w:p>
    <w:p w14:paraId="447B3262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Закону України "Про судоустрій і статус суддів" щодо зміни найменування місцевих загальних судів (реєстр. № 12351); </w:t>
      </w:r>
    </w:p>
    <w:p w14:paraId="60C01F18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Цивільного кодексу України щодо вдосконалення правового регулювання діяльності товариств з одним учасником (реєстр. № 12337);</w:t>
      </w:r>
    </w:p>
    <w:p w14:paraId="0C4B2137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зміни до статті 201-2 Кримінального кодексу України щодо удосконалення відповідальності за незаконне використання гуманітарної допомоги державними та комунальними підприємствами (реєстр. № 12250);</w:t>
      </w:r>
    </w:p>
    <w:p w14:paraId="299163B1" w14:textId="77777777" w:rsidR="00390ACC" w:rsidRPr="00F827B3" w:rsidRDefault="00390ACC" w:rsidP="00B309C4">
      <w:pPr>
        <w:spacing w:after="120"/>
        <w:ind w:firstLine="567"/>
        <w:jc w:val="both"/>
        <w:rPr>
          <w:spacing w:val="-4"/>
          <w:szCs w:val="28"/>
        </w:rPr>
      </w:pPr>
      <w:r w:rsidRPr="00F827B3">
        <w:rPr>
          <w:spacing w:val="-4"/>
          <w:szCs w:val="28"/>
        </w:rPr>
        <w:t>проект Закону України про внесення змін до розділу "Прикінцеві та перехідні положення" Цивільного кодексу України щодо особливостей кредитування та фінансового лізингу у період дії воєнного стану (реєстр. № 12148);</w:t>
      </w:r>
    </w:p>
    <w:p w14:paraId="1D5AA031" w14:textId="2AC50D72" w:rsidR="003E0117" w:rsidRPr="00F827B3" w:rsidRDefault="003E01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111 Кримінально-в</w:t>
      </w:r>
      <w:r w:rsidR="009E2030">
        <w:rPr>
          <w:szCs w:val="28"/>
        </w:rPr>
        <w:t>иконавчого кодексу України у зв</w:t>
      </w:r>
      <w:r w:rsidR="009E2030" w:rsidRPr="00F827B3">
        <w:rPr>
          <w:szCs w:val="28"/>
        </w:rPr>
        <w:t>'язку</w:t>
      </w:r>
      <w:r w:rsidRPr="00F827B3">
        <w:rPr>
          <w:szCs w:val="28"/>
        </w:rPr>
        <w:t xml:space="preserve"> з Рішенням Конституційного Суду України від 20 грудня 2023 року № 11-р(II)/2023 (реєстр. № 12127);</w:t>
      </w:r>
    </w:p>
    <w:p w14:paraId="1F19AC0B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Цивільного кодексу України щодо посилення захисту прав добросовісного набувача (реєстр. № 12089);</w:t>
      </w:r>
    </w:p>
    <w:p w14:paraId="0F8FBE15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деяких законів України щодо забезпечення реалізації права на набуття та збереження громадянства України (реєстр. № 11469); </w:t>
      </w:r>
    </w:p>
    <w:p w14:paraId="10E34720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правопорушення, Кримінального та Кримінального процесуального кодексів України щодо забезпечення поваги до суду та оперативності розгляду кримінального провадження судом (реєстр. № 11387);</w:t>
      </w:r>
    </w:p>
    <w:p w14:paraId="0978A90B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Кодексу про адміністративні проступки (реєстр. № 11386);</w:t>
      </w:r>
    </w:p>
    <w:p w14:paraId="6D30C781" w14:textId="58F96174" w:rsidR="00F8293D" w:rsidRPr="00F827B3" w:rsidRDefault="00F8293D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статті 91 Кодексу України про адміністративні правопорушення щодо посилення адміністративної відповідальності за порушення правил охорони </w:t>
      </w:r>
      <w:r w:rsidR="009E2030">
        <w:rPr>
          <w:szCs w:val="28"/>
        </w:rPr>
        <w:t>та використання територій та об</w:t>
      </w:r>
      <w:r w:rsidR="009E2030" w:rsidRPr="00F827B3">
        <w:rPr>
          <w:szCs w:val="28"/>
        </w:rPr>
        <w:t>'єктів</w:t>
      </w:r>
      <w:r w:rsidRPr="00F827B3">
        <w:rPr>
          <w:szCs w:val="28"/>
        </w:rPr>
        <w:t xml:space="preserve"> природно-заповідного фонду (реєстр. № 11309);</w:t>
      </w:r>
    </w:p>
    <w:p w14:paraId="06B52B61" w14:textId="487E54B6" w:rsidR="00A70276" w:rsidRPr="00B0032D" w:rsidRDefault="00A70276" w:rsidP="00B309C4">
      <w:pPr>
        <w:spacing w:after="120"/>
        <w:ind w:firstLine="567"/>
        <w:jc w:val="both"/>
        <w:rPr>
          <w:szCs w:val="28"/>
        </w:rPr>
      </w:pPr>
      <w:r w:rsidRPr="00B0032D">
        <w:rPr>
          <w:szCs w:val="28"/>
        </w:rPr>
        <w:t>проект Закону України про внесення змін до Кримінального кодексу України та інших законодавчих актів України щодо посилення гарантій захисту прав жінок при визначенні виду і розміру кримінальної відповідальності (реєстр. №</w:t>
      </w:r>
      <w:r w:rsidR="00B0032D" w:rsidRPr="00F827B3">
        <w:rPr>
          <w:szCs w:val="28"/>
        </w:rPr>
        <w:t> </w:t>
      </w:r>
      <w:r w:rsidRPr="00B0032D">
        <w:rPr>
          <w:szCs w:val="28"/>
        </w:rPr>
        <w:t>11230);</w:t>
      </w:r>
    </w:p>
    <w:p w14:paraId="67ABCE01" w14:textId="77777777" w:rsidR="00A70276" w:rsidRPr="00F827B3" w:rsidRDefault="00A7027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Кодексу України про адміністративні правопорушення щодо посилення відповідальності за порушення порядку перевезення пасажирів автомобільним транспортом та протидії нелегальним пасажирським перевезенням (реєстр. № 11025);</w:t>
      </w:r>
    </w:p>
    <w:p w14:paraId="59101245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 xml:space="preserve">проект Закону України про внесення змін до статті 135 Закону України "Про судоустрій і статус суддів" щодо скасування доплат суддям за перебування на адміністративній посаді в суді (реєстр. № 9150); </w:t>
      </w:r>
    </w:p>
    <w:p w14:paraId="4976D32D" w14:textId="77777777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Військову поліцію (реєстр. № 6569-д); </w:t>
      </w:r>
    </w:p>
    <w:p w14:paraId="120BAAC0" w14:textId="150BA22F" w:rsidR="00390ACC" w:rsidRPr="00F827B3" w:rsidRDefault="00390A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право на цивільну вогнепальну зброю (реєстр. № 5708).</w:t>
      </w:r>
    </w:p>
    <w:p w14:paraId="09501035" w14:textId="667F8947" w:rsidR="002758FB" w:rsidRPr="00F827B3" w:rsidRDefault="00780BC3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Від громадян також надходили пропозиції щодо внесення змін до законів України </w:t>
      </w:r>
      <w:r w:rsidR="00C90747" w:rsidRPr="00F827B3">
        <w:rPr>
          <w:szCs w:val="28"/>
        </w:rPr>
        <w:t xml:space="preserve">"Про виконавче провадження", </w:t>
      </w:r>
      <w:r w:rsidRPr="00F827B3">
        <w:rPr>
          <w:szCs w:val="28"/>
        </w:rPr>
        <w:t>"Про запобігання корупції", "Про адвокатуру та адвокатську діяльність", "Про судовий збір", "Про прокуратуру", "Про безоплатну правничу допомогу", "Про судову експертизу".</w:t>
      </w:r>
    </w:p>
    <w:p w14:paraId="13863A5E" w14:textId="155E1965" w:rsidR="00F206E4" w:rsidRPr="00F827B3" w:rsidRDefault="00F45624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  <w:shd w:val="clear" w:color="auto" w:fill="FFFFFF"/>
        </w:rPr>
      </w:pPr>
      <w:r w:rsidRPr="00F827B3">
        <w:rPr>
          <w:szCs w:val="28"/>
        </w:rPr>
        <w:t xml:space="preserve">Незважаючи на </w:t>
      </w:r>
      <w:r w:rsidR="007F2BA1" w:rsidRPr="00F827B3">
        <w:rPr>
          <w:szCs w:val="28"/>
        </w:rPr>
        <w:t xml:space="preserve">деяке </w:t>
      </w:r>
      <w:r w:rsidRPr="00F827B3">
        <w:rPr>
          <w:szCs w:val="28"/>
        </w:rPr>
        <w:t xml:space="preserve">зменшення </w:t>
      </w:r>
      <w:r w:rsidR="00BD6A7E" w:rsidRPr="00F827B3">
        <w:rPr>
          <w:szCs w:val="28"/>
        </w:rPr>
        <w:t xml:space="preserve">кількості та питомої ваги </w:t>
      </w:r>
      <w:r w:rsidRPr="00F827B3">
        <w:rPr>
          <w:szCs w:val="28"/>
        </w:rPr>
        <w:t xml:space="preserve">серед питань на правоохоронну тематику актуальними </w:t>
      </w:r>
      <w:r w:rsidR="00BD6A7E" w:rsidRPr="00F827B3">
        <w:rPr>
          <w:szCs w:val="28"/>
        </w:rPr>
        <w:t xml:space="preserve">залишалися </w:t>
      </w:r>
      <w:r w:rsidRPr="00F827B3">
        <w:rPr>
          <w:szCs w:val="28"/>
        </w:rPr>
        <w:t xml:space="preserve">скарги на дії працівників правоохоронних органів </w:t>
      </w:r>
      <w:r w:rsidRPr="00F827B3">
        <w:rPr>
          <w:spacing w:val="-6"/>
          <w:szCs w:val="28"/>
        </w:rPr>
        <w:t>– 28,858</w:t>
      </w:r>
      <w:r w:rsidR="00B0032D" w:rsidRPr="00F827B3">
        <w:rPr>
          <w:szCs w:val="28"/>
        </w:rPr>
        <w:t> </w:t>
      </w:r>
      <w:r w:rsidRPr="00F827B3">
        <w:rPr>
          <w:spacing w:val="-6"/>
          <w:szCs w:val="28"/>
        </w:rPr>
        <w:t xml:space="preserve">тис. (16,6 % загальної кількості правоохоронних питань) </w:t>
      </w:r>
      <w:r w:rsidR="007F2BA1" w:rsidRPr="00F827B3">
        <w:rPr>
          <w:spacing w:val="-6"/>
          <w:szCs w:val="28"/>
        </w:rPr>
        <w:t>у січні – вересні 2025</w:t>
      </w:r>
      <w:r w:rsidR="00BD6A7E" w:rsidRPr="00F827B3">
        <w:rPr>
          <w:spacing w:val="-6"/>
          <w:szCs w:val="28"/>
        </w:rPr>
        <w:t> </w:t>
      </w:r>
      <w:r w:rsidR="007F2BA1" w:rsidRPr="00F827B3">
        <w:rPr>
          <w:spacing w:val="-6"/>
          <w:szCs w:val="28"/>
        </w:rPr>
        <w:t xml:space="preserve">року </w:t>
      </w:r>
      <w:r w:rsidRPr="00F827B3">
        <w:rPr>
          <w:spacing w:val="-6"/>
          <w:szCs w:val="28"/>
        </w:rPr>
        <w:t>проти 35,152</w:t>
      </w:r>
      <w:r w:rsidR="00B0032D" w:rsidRPr="00F827B3">
        <w:rPr>
          <w:szCs w:val="28"/>
        </w:rPr>
        <w:t> </w:t>
      </w:r>
      <w:r w:rsidRPr="00F827B3">
        <w:rPr>
          <w:spacing w:val="-6"/>
          <w:szCs w:val="28"/>
        </w:rPr>
        <w:t>тис.</w:t>
      </w:r>
      <w:r w:rsidRPr="00F827B3">
        <w:rPr>
          <w:szCs w:val="28"/>
          <w:shd w:val="clear" w:color="auto" w:fill="FFFFFF"/>
        </w:rPr>
        <w:t xml:space="preserve"> (25,7 %) у січні – вересні 2024</w:t>
      </w:r>
      <w:r w:rsidR="00D62838" w:rsidRPr="00F827B3">
        <w:rPr>
          <w:spacing w:val="-6"/>
          <w:szCs w:val="28"/>
        </w:rPr>
        <w:t> </w:t>
      </w:r>
      <w:r w:rsidRPr="00F827B3">
        <w:rPr>
          <w:szCs w:val="28"/>
          <w:shd w:val="clear" w:color="auto" w:fill="FFFFFF"/>
        </w:rPr>
        <w:t>року</w:t>
      </w:r>
      <w:r w:rsidR="007F2BA1" w:rsidRPr="00F827B3">
        <w:rPr>
          <w:szCs w:val="28"/>
          <w:shd w:val="clear" w:color="auto" w:fill="FFFFFF"/>
        </w:rPr>
        <w:t>,</w:t>
      </w:r>
      <w:r w:rsidR="007F2BA1" w:rsidRPr="00F827B3">
        <w:rPr>
          <w:szCs w:val="28"/>
        </w:rPr>
        <w:t xml:space="preserve"> тяганину із слідством, незаконні методи ведення слідства – 15,811</w:t>
      </w:r>
      <w:r w:rsidR="00B0032D" w:rsidRPr="00F827B3">
        <w:rPr>
          <w:szCs w:val="28"/>
        </w:rPr>
        <w:t> </w:t>
      </w:r>
      <w:r w:rsidR="007F2BA1" w:rsidRPr="00F827B3">
        <w:rPr>
          <w:szCs w:val="28"/>
        </w:rPr>
        <w:t>тис. (9,1</w:t>
      </w:r>
      <w:r w:rsidR="007F2BA1" w:rsidRPr="00F827B3">
        <w:rPr>
          <w:spacing w:val="-6"/>
          <w:szCs w:val="28"/>
        </w:rPr>
        <w:t xml:space="preserve"> %) у січні – вересні 2025 року проти </w:t>
      </w:r>
      <w:r w:rsidR="007F2BA1" w:rsidRPr="00F827B3">
        <w:rPr>
          <w:szCs w:val="28"/>
          <w:shd w:val="clear" w:color="auto" w:fill="FFFFFF"/>
        </w:rPr>
        <w:t>27,938 тис. (20,4 %) у січні – вересні 2024</w:t>
      </w:r>
      <w:r w:rsidR="00D62838" w:rsidRPr="00F827B3">
        <w:rPr>
          <w:spacing w:val="-6"/>
          <w:szCs w:val="28"/>
        </w:rPr>
        <w:t> </w:t>
      </w:r>
      <w:r w:rsidR="007F2BA1" w:rsidRPr="00F827B3">
        <w:rPr>
          <w:szCs w:val="28"/>
          <w:shd w:val="clear" w:color="auto" w:fill="FFFFFF"/>
        </w:rPr>
        <w:t>року</w:t>
      </w:r>
      <w:r w:rsidR="00F206E4" w:rsidRPr="00F827B3">
        <w:rPr>
          <w:szCs w:val="28"/>
          <w:shd w:val="clear" w:color="auto" w:fill="FFFFFF"/>
        </w:rPr>
        <w:t xml:space="preserve">, </w:t>
      </w:r>
      <w:r w:rsidR="00F206E4" w:rsidRPr="00F827B3">
        <w:rPr>
          <w:color w:val="000000"/>
          <w:spacing w:val="-6"/>
          <w:szCs w:val="28"/>
        </w:rPr>
        <w:t>звернен</w:t>
      </w:r>
      <w:r w:rsidR="00740399" w:rsidRPr="009E2030">
        <w:rPr>
          <w:spacing w:val="-6"/>
          <w:szCs w:val="28"/>
        </w:rPr>
        <w:t>ня</w:t>
      </w:r>
      <w:r w:rsidR="006D6967" w:rsidRPr="00F827B3">
        <w:rPr>
          <w:color w:val="000000"/>
          <w:spacing w:val="-6"/>
          <w:szCs w:val="28"/>
        </w:rPr>
        <w:t xml:space="preserve"> </w:t>
      </w:r>
      <w:r w:rsidR="00F206E4" w:rsidRPr="00F827B3">
        <w:rPr>
          <w:color w:val="0A0A0A"/>
          <w:spacing w:val="-2"/>
          <w:szCs w:val="28"/>
        </w:rPr>
        <w:t>щодо виконання судових рішень – 6984 (4,0</w:t>
      </w:r>
      <w:r w:rsidR="00F206E4" w:rsidRPr="00F827B3">
        <w:rPr>
          <w:szCs w:val="28"/>
          <w:shd w:val="clear" w:color="auto" w:fill="FFFFFF"/>
        </w:rPr>
        <w:t> </w:t>
      </w:r>
      <w:r w:rsidR="00F206E4" w:rsidRPr="00F827B3">
        <w:rPr>
          <w:color w:val="0A0A0A"/>
          <w:spacing w:val="-2"/>
          <w:szCs w:val="28"/>
        </w:rPr>
        <w:t xml:space="preserve">%) </w:t>
      </w:r>
      <w:r w:rsidR="00F206E4" w:rsidRPr="00F827B3">
        <w:rPr>
          <w:spacing w:val="-6"/>
          <w:szCs w:val="28"/>
        </w:rPr>
        <w:t>у січні – вересні 2025 року проти</w:t>
      </w:r>
      <w:r w:rsidR="00F206E4" w:rsidRPr="00F827B3">
        <w:rPr>
          <w:szCs w:val="28"/>
          <w:shd w:val="clear" w:color="auto" w:fill="FFFFFF"/>
        </w:rPr>
        <w:t xml:space="preserve"> </w:t>
      </w:r>
      <w:r w:rsidR="00F206E4" w:rsidRPr="00F827B3">
        <w:rPr>
          <w:color w:val="0A0A0A"/>
          <w:spacing w:val="-2"/>
          <w:szCs w:val="28"/>
        </w:rPr>
        <w:t xml:space="preserve">9138 (6,7 %) </w:t>
      </w:r>
      <w:r w:rsidR="00F206E4" w:rsidRPr="00F827B3">
        <w:rPr>
          <w:szCs w:val="28"/>
          <w:shd w:val="clear" w:color="auto" w:fill="FFFFFF"/>
        </w:rPr>
        <w:t>у січні – вересні 2024</w:t>
      </w:r>
      <w:r w:rsidR="00F206E4" w:rsidRPr="00F827B3">
        <w:rPr>
          <w:spacing w:val="-6"/>
          <w:szCs w:val="28"/>
        </w:rPr>
        <w:t xml:space="preserve"> </w:t>
      </w:r>
      <w:r w:rsidR="00F206E4" w:rsidRPr="00F827B3">
        <w:rPr>
          <w:szCs w:val="28"/>
          <w:shd w:val="clear" w:color="auto" w:fill="FFFFFF"/>
        </w:rPr>
        <w:t>року.</w:t>
      </w:r>
    </w:p>
    <w:p w14:paraId="3400A269" w14:textId="0D017ED7" w:rsidR="00BD6A7E" w:rsidRPr="00F827B3" w:rsidRDefault="00BD6A7E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bCs/>
          <w:sz w:val="28"/>
          <w:szCs w:val="28"/>
          <w:lang w:val="uk-UA" w:eastAsia="uk-UA"/>
        </w:rPr>
      </w:pPr>
      <w:r w:rsidRPr="00F827B3">
        <w:rPr>
          <w:sz w:val="28"/>
          <w:szCs w:val="28"/>
          <w:lang w:val="uk-UA"/>
        </w:rPr>
        <w:t xml:space="preserve">Натомість у 1,1 </w:t>
      </w:r>
      <w:proofErr w:type="spellStart"/>
      <w:r w:rsidRPr="00F827B3">
        <w:rPr>
          <w:sz w:val="28"/>
          <w:szCs w:val="28"/>
          <w:lang w:val="uk-UA"/>
        </w:rPr>
        <w:t>раза</w:t>
      </w:r>
      <w:proofErr w:type="spellEnd"/>
      <w:r w:rsidRPr="00F827B3">
        <w:rPr>
          <w:sz w:val="28"/>
          <w:szCs w:val="28"/>
          <w:lang w:val="uk-UA"/>
        </w:rPr>
        <w:t xml:space="preserve"> збільшилася кількість скарг </w:t>
      </w:r>
      <w:r w:rsidRPr="00F827B3">
        <w:rPr>
          <w:bCs/>
          <w:sz w:val="28"/>
          <w:szCs w:val="28"/>
          <w:lang w:val="uk-UA" w:eastAsia="uk-UA"/>
        </w:rPr>
        <w:t xml:space="preserve">на дії працівників органів прокуратури </w:t>
      </w:r>
      <w:r w:rsidRPr="00F827B3">
        <w:rPr>
          <w:sz w:val="28"/>
          <w:szCs w:val="28"/>
          <w:lang w:val="uk-UA"/>
        </w:rPr>
        <w:t>(з 13,752 тис. (10,1 % загальної кількості правоохоронних питань) у січні – вересні 2024 року до 14,841 тис. (8,</w:t>
      </w:r>
      <w:r w:rsidR="009C38EC">
        <w:rPr>
          <w:sz w:val="28"/>
          <w:szCs w:val="28"/>
          <w:lang w:val="uk-UA"/>
        </w:rPr>
        <w:t>5</w:t>
      </w:r>
      <w:r w:rsidRPr="00F827B3">
        <w:rPr>
          <w:sz w:val="28"/>
          <w:szCs w:val="28"/>
          <w:lang w:val="uk-UA"/>
        </w:rPr>
        <w:t xml:space="preserve"> %) у січні – вересні 2025 року), </w:t>
      </w:r>
      <w:r w:rsidR="009E2030" w:rsidRPr="009E2030">
        <w:rPr>
          <w:bCs/>
          <w:sz w:val="28"/>
          <w:szCs w:val="28"/>
          <w:lang w:val="uk-UA" w:eastAsia="uk-UA"/>
        </w:rPr>
        <w:t>в</w:t>
      </w:r>
      <w:r w:rsidRPr="00F827B3">
        <w:rPr>
          <w:bCs/>
          <w:sz w:val="28"/>
          <w:szCs w:val="28"/>
          <w:lang w:val="uk-UA" w:eastAsia="uk-UA"/>
        </w:rPr>
        <w:t xml:space="preserve"> 1,8</w:t>
      </w:r>
      <w:r w:rsidRPr="00F827B3">
        <w:rPr>
          <w:sz w:val="28"/>
          <w:szCs w:val="28"/>
          <w:lang w:val="uk-UA"/>
        </w:rPr>
        <w:t> </w:t>
      </w:r>
      <w:proofErr w:type="spellStart"/>
      <w:r w:rsidRPr="00F827B3">
        <w:rPr>
          <w:bCs/>
          <w:sz w:val="28"/>
          <w:szCs w:val="28"/>
          <w:lang w:val="uk-UA" w:eastAsia="uk-UA"/>
        </w:rPr>
        <w:t>раза</w:t>
      </w:r>
      <w:proofErr w:type="spellEnd"/>
      <w:r w:rsidRPr="00F827B3">
        <w:rPr>
          <w:bCs/>
          <w:sz w:val="28"/>
          <w:szCs w:val="28"/>
          <w:lang w:val="uk-UA" w:eastAsia="uk-UA"/>
        </w:rPr>
        <w:t xml:space="preserve"> – на судові рішення та </w:t>
      </w:r>
      <w:proofErr w:type="spellStart"/>
      <w:r w:rsidRPr="00F827B3">
        <w:rPr>
          <w:bCs/>
          <w:sz w:val="28"/>
          <w:szCs w:val="28"/>
          <w:lang w:val="uk-UA" w:eastAsia="uk-UA"/>
        </w:rPr>
        <w:t>вироки</w:t>
      </w:r>
      <w:proofErr w:type="spellEnd"/>
      <w:r w:rsidRPr="00F827B3">
        <w:rPr>
          <w:bCs/>
          <w:sz w:val="28"/>
          <w:szCs w:val="28"/>
          <w:lang w:val="uk-UA" w:eastAsia="uk-UA"/>
        </w:rPr>
        <w:t xml:space="preserve"> </w:t>
      </w:r>
      <w:r w:rsidRPr="00F827B3">
        <w:rPr>
          <w:sz w:val="28"/>
          <w:szCs w:val="28"/>
          <w:lang w:val="uk-UA"/>
        </w:rPr>
        <w:t>(з 3068 (2,2 %) у січні – вересні 2024</w:t>
      </w:r>
      <w:r w:rsidRPr="00F827B3">
        <w:rPr>
          <w:spacing w:val="-4"/>
          <w:sz w:val="28"/>
          <w:szCs w:val="28"/>
          <w:lang w:val="uk-UA"/>
        </w:rPr>
        <w:t> </w:t>
      </w:r>
      <w:r w:rsidRPr="00F827B3">
        <w:rPr>
          <w:sz w:val="28"/>
          <w:szCs w:val="28"/>
          <w:lang w:val="uk-UA"/>
        </w:rPr>
        <w:t>року до 5605</w:t>
      </w:r>
      <w:r w:rsidRPr="00F827B3">
        <w:rPr>
          <w:bCs/>
          <w:sz w:val="28"/>
          <w:szCs w:val="28"/>
          <w:lang w:val="uk-UA" w:eastAsia="uk-UA"/>
        </w:rPr>
        <w:t xml:space="preserve"> </w:t>
      </w:r>
      <w:r w:rsidRPr="00F827B3">
        <w:rPr>
          <w:sz w:val="28"/>
          <w:szCs w:val="28"/>
          <w:lang w:val="uk-UA"/>
        </w:rPr>
        <w:t xml:space="preserve">(3,2 %) </w:t>
      </w:r>
      <w:r w:rsidRPr="00F827B3">
        <w:rPr>
          <w:bCs/>
          <w:sz w:val="28"/>
          <w:szCs w:val="28"/>
          <w:lang w:val="uk-UA" w:eastAsia="uk-UA"/>
        </w:rPr>
        <w:t>у січні – вересні 2025</w:t>
      </w:r>
      <w:r w:rsidRPr="00F827B3">
        <w:rPr>
          <w:spacing w:val="-4"/>
          <w:sz w:val="28"/>
          <w:szCs w:val="28"/>
          <w:lang w:val="uk-UA"/>
        </w:rPr>
        <w:t> </w:t>
      </w:r>
      <w:r w:rsidRPr="00F827B3">
        <w:rPr>
          <w:bCs/>
          <w:sz w:val="28"/>
          <w:szCs w:val="28"/>
          <w:lang w:val="uk-UA" w:eastAsia="uk-UA"/>
        </w:rPr>
        <w:t>року), у 1,2</w:t>
      </w:r>
      <w:r w:rsidR="00B0032D" w:rsidRPr="00F827B3">
        <w:rPr>
          <w:szCs w:val="28"/>
        </w:rPr>
        <w:t> </w:t>
      </w:r>
      <w:proofErr w:type="spellStart"/>
      <w:r w:rsidRPr="00F827B3">
        <w:rPr>
          <w:bCs/>
          <w:sz w:val="28"/>
          <w:szCs w:val="28"/>
          <w:lang w:val="uk-UA" w:eastAsia="uk-UA"/>
        </w:rPr>
        <w:t>раза</w:t>
      </w:r>
      <w:proofErr w:type="spellEnd"/>
      <w:r w:rsidRPr="00F827B3">
        <w:rPr>
          <w:bCs/>
          <w:sz w:val="28"/>
          <w:szCs w:val="28"/>
          <w:lang w:val="uk-UA" w:eastAsia="uk-UA"/>
        </w:rPr>
        <w:t xml:space="preserve"> – повідомлень про </w:t>
      </w:r>
      <w:r w:rsidRPr="00F827B3">
        <w:rPr>
          <w:sz w:val="28"/>
          <w:szCs w:val="28"/>
          <w:lang w:val="uk-UA"/>
        </w:rPr>
        <w:t xml:space="preserve">порушення законодавства про звернення громадян (з 5331 </w:t>
      </w:r>
      <w:r w:rsidR="00D62838" w:rsidRPr="00F827B3">
        <w:rPr>
          <w:sz w:val="28"/>
          <w:szCs w:val="28"/>
          <w:lang w:val="uk-UA"/>
        </w:rPr>
        <w:t xml:space="preserve">(3,9 %) </w:t>
      </w:r>
      <w:r w:rsidRPr="00F827B3">
        <w:rPr>
          <w:sz w:val="28"/>
          <w:szCs w:val="28"/>
          <w:lang w:val="uk-UA"/>
        </w:rPr>
        <w:t>у січні – вересні 2024</w:t>
      </w:r>
      <w:r w:rsidR="00D62838" w:rsidRPr="00F827B3">
        <w:rPr>
          <w:spacing w:val="-4"/>
          <w:sz w:val="28"/>
          <w:szCs w:val="28"/>
          <w:lang w:val="uk-UA"/>
        </w:rPr>
        <w:t xml:space="preserve"> </w:t>
      </w:r>
      <w:r w:rsidRPr="00F827B3">
        <w:rPr>
          <w:sz w:val="28"/>
          <w:szCs w:val="28"/>
          <w:lang w:val="uk-UA"/>
        </w:rPr>
        <w:t>року до 6151</w:t>
      </w:r>
      <w:r w:rsidRPr="00F827B3">
        <w:rPr>
          <w:bCs/>
          <w:sz w:val="28"/>
          <w:szCs w:val="28"/>
          <w:lang w:val="uk-UA" w:eastAsia="uk-UA"/>
        </w:rPr>
        <w:t xml:space="preserve"> </w:t>
      </w:r>
      <w:r w:rsidR="00F206E4" w:rsidRPr="00F827B3">
        <w:rPr>
          <w:sz w:val="28"/>
          <w:szCs w:val="28"/>
          <w:lang w:val="uk-UA"/>
        </w:rPr>
        <w:t xml:space="preserve">(3,5 %) </w:t>
      </w:r>
      <w:r w:rsidRPr="00F827B3">
        <w:rPr>
          <w:bCs/>
          <w:sz w:val="28"/>
          <w:szCs w:val="28"/>
          <w:lang w:val="uk-UA" w:eastAsia="uk-UA"/>
        </w:rPr>
        <w:t>у січні</w:t>
      </w:r>
      <w:r w:rsidR="00D62838" w:rsidRPr="00F827B3">
        <w:rPr>
          <w:bCs/>
          <w:sz w:val="28"/>
          <w:szCs w:val="28"/>
          <w:lang w:val="uk-UA" w:eastAsia="uk-UA"/>
        </w:rPr>
        <w:t xml:space="preserve"> </w:t>
      </w:r>
      <w:r w:rsidRPr="00F827B3">
        <w:rPr>
          <w:bCs/>
          <w:sz w:val="28"/>
          <w:szCs w:val="28"/>
          <w:lang w:val="uk-UA" w:eastAsia="uk-UA"/>
        </w:rPr>
        <w:t xml:space="preserve">– </w:t>
      </w:r>
      <w:r w:rsidRPr="00F827B3">
        <w:rPr>
          <w:sz w:val="28"/>
          <w:szCs w:val="28"/>
          <w:lang w:val="uk-UA"/>
        </w:rPr>
        <w:t>вересні</w:t>
      </w:r>
      <w:r w:rsidRPr="00F827B3">
        <w:rPr>
          <w:bCs/>
          <w:sz w:val="28"/>
          <w:szCs w:val="28"/>
          <w:lang w:val="uk-UA" w:eastAsia="uk-UA"/>
        </w:rPr>
        <w:t xml:space="preserve"> 2025</w:t>
      </w:r>
      <w:r w:rsidR="00D62838" w:rsidRPr="00F827B3">
        <w:rPr>
          <w:spacing w:val="-4"/>
          <w:sz w:val="28"/>
          <w:szCs w:val="28"/>
          <w:lang w:val="uk-UA"/>
        </w:rPr>
        <w:t xml:space="preserve"> </w:t>
      </w:r>
      <w:r w:rsidRPr="00F827B3">
        <w:rPr>
          <w:bCs/>
          <w:sz w:val="28"/>
          <w:szCs w:val="28"/>
          <w:lang w:val="uk-UA" w:eastAsia="uk-UA"/>
        </w:rPr>
        <w:t xml:space="preserve">року). </w:t>
      </w:r>
    </w:p>
    <w:p w14:paraId="55C5C250" w14:textId="4931DCEF" w:rsidR="00D4541B" w:rsidRPr="00F827B3" w:rsidRDefault="00D4541B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bCs/>
          <w:sz w:val="28"/>
          <w:szCs w:val="28"/>
          <w:lang w:val="uk-UA" w:eastAsia="uk-UA"/>
        </w:rPr>
      </w:pPr>
      <w:r w:rsidRPr="00F827B3">
        <w:rPr>
          <w:bCs/>
          <w:sz w:val="28"/>
          <w:szCs w:val="28"/>
          <w:lang w:val="uk-UA" w:eastAsia="uk-UA"/>
        </w:rPr>
        <w:t xml:space="preserve">У січні – </w:t>
      </w:r>
      <w:r w:rsidR="003D601D" w:rsidRPr="00F827B3">
        <w:rPr>
          <w:bCs/>
          <w:sz w:val="28"/>
          <w:szCs w:val="28"/>
          <w:lang w:val="uk-UA" w:eastAsia="uk-UA"/>
        </w:rPr>
        <w:t>вересні</w:t>
      </w:r>
      <w:r w:rsidRPr="00F827B3">
        <w:rPr>
          <w:bCs/>
          <w:sz w:val="28"/>
          <w:szCs w:val="28"/>
          <w:lang w:val="uk-UA" w:eastAsia="uk-UA"/>
        </w:rPr>
        <w:t xml:space="preserve"> 2025 року </w:t>
      </w:r>
      <w:r w:rsidR="00222375" w:rsidRPr="00F827B3">
        <w:rPr>
          <w:bCs/>
          <w:sz w:val="28"/>
          <w:szCs w:val="28"/>
          <w:lang w:val="uk-UA" w:eastAsia="uk-UA"/>
        </w:rPr>
        <w:t>одержано</w:t>
      </w:r>
      <w:r w:rsidRPr="00F827B3">
        <w:rPr>
          <w:bCs/>
          <w:sz w:val="28"/>
          <w:szCs w:val="28"/>
          <w:lang w:val="uk-UA" w:eastAsia="uk-UA"/>
        </w:rPr>
        <w:t xml:space="preserve"> </w:t>
      </w:r>
      <w:r w:rsidR="003D601D" w:rsidRPr="00F827B3">
        <w:rPr>
          <w:bCs/>
          <w:sz w:val="28"/>
          <w:szCs w:val="28"/>
          <w:lang w:val="uk-UA" w:eastAsia="uk-UA"/>
        </w:rPr>
        <w:t>8246</w:t>
      </w:r>
      <w:r w:rsidRPr="00F827B3">
        <w:rPr>
          <w:bCs/>
          <w:sz w:val="28"/>
          <w:szCs w:val="28"/>
          <w:lang w:val="uk-UA" w:eastAsia="uk-UA"/>
        </w:rPr>
        <w:t xml:space="preserve"> </w:t>
      </w:r>
      <w:r w:rsidR="00222375" w:rsidRPr="00F827B3">
        <w:rPr>
          <w:bCs/>
          <w:sz w:val="28"/>
          <w:szCs w:val="28"/>
          <w:lang w:val="uk-UA" w:eastAsia="uk-UA"/>
        </w:rPr>
        <w:t>звернень</w:t>
      </w:r>
      <w:r w:rsidRPr="00F827B3">
        <w:rPr>
          <w:bCs/>
          <w:sz w:val="28"/>
          <w:szCs w:val="28"/>
          <w:lang w:val="uk-UA" w:eastAsia="uk-UA"/>
        </w:rPr>
        <w:t xml:space="preserve"> щодо розшуку осіб, зниклих безвісти за особливих обставин, обміну військовополонених</w:t>
      </w:r>
      <w:r w:rsidR="00222375" w:rsidRPr="00F827B3">
        <w:rPr>
          <w:bCs/>
          <w:sz w:val="28"/>
          <w:szCs w:val="28"/>
          <w:lang w:val="uk-UA" w:eastAsia="uk-UA"/>
        </w:rPr>
        <w:t xml:space="preserve"> (</w:t>
      </w:r>
      <w:r w:rsidR="003D601D" w:rsidRPr="00F827B3">
        <w:rPr>
          <w:bCs/>
          <w:sz w:val="28"/>
          <w:szCs w:val="28"/>
          <w:lang w:val="uk-UA" w:eastAsia="uk-UA"/>
        </w:rPr>
        <w:t>4</w:t>
      </w:r>
      <w:r w:rsidR="00222375" w:rsidRPr="00F827B3">
        <w:rPr>
          <w:bCs/>
          <w:sz w:val="28"/>
          <w:szCs w:val="28"/>
          <w:lang w:val="uk-UA" w:eastAsia="uk-UA"/>
        </w:rPr>
        <w:t>,</w:t>
      </w:r>
      <w:r w:rsidR="00792E1B" w:rsidRPr="00F827B3">
        <w:rPr>
          <w:bCs/>
          <w:sz w:val="28"/>
          <w:szCs w:val="28"/>
          <w:lang w:val="uk-UA" w:eastAsia="uk-UA"/>
        </w:rPr>
        <w:t>7</w:t>
      </w:r>
      <w:r w:rsidR="006722DE" w:rsidRPr="00F827B3">
        <w:rPr>
          <w:spacing w:val="-4"/>
          <w:sz w:val="28"/>
          <w:szCs w:val="28"/>
          <w:lang w:val="uk-UA"/>
        </w:rPr>
        <w:t> </w:t>
      </w:r>
      <w:r w:rsidR="00222375" w:rsidRPr="00F827B3">
        <w:rPr>
          <w:bCs/>
          <w:sz w:val="28"/>
          <w:szCs w:val="28"/>
          <w:lang w:val="uk-UA" w:eastAsia="uk-UA"/>
        </w:rPr>
        <w:t>% загальної кількості правоохоронних питань</w:t>
      </w:r>
      <w:r w:rsidR="00AD0D9A" w:rsidRPr="00F827B3">
        <w:rPr>
          <w:bCs/>
          <w:sz w:val="28"/>
          <w:szCs w:val="28"/>
          <w:lang w:val="uk-UA" w:eastAsia="uk-UA"/>
        </w:rPr>
        <w:t>, порушених у зверненнях громадян до Верховної Ради України</w:t>
      </w:r>
      <w:r w:rsidR="00222375" w:rsidRPr="00F827B3">
        <w:rPr>
          <w:bCs/>
          <w:sz w:val="28"/>
          <w:szCs w:val="28"/>
          <w:lang w:val="uk-UA" w:eastAsia="uk-UA"/>
        </w:rPr>
        <w:t xml:space="preserve">). </w:t>
      </w:r>
    </w:p>
    <w:p w14:paraId="6639D537" w14:textId="639AE5C5" w:rsidR="005967EE" w:rsidRPr="00F827B3" w:rsidRDefault="00F77DA2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zCs w:val="28"/>
        </w:rPr>
        <w:t xml:space="preserve">Надходження до парламенту значної кількості масових звернень з пропозиціями до законопроектів на соціальну тематику та щодо соціального захисту військовослужбовців та членів їх сімей, учасників та постраждалих внаслідок АТО/ООС спричинило </w:t>
      </w:r>
      <w:r w:rsidR="00295DA2" w:rsidRPr="00F827B3">
        <w:rPr>
          <w:szCs w:val="28"/>
        </w:rPr>
        <w:t xml:space="preserve">суттєве </w:t>
      </w:r>
      <w:r w:rsidRPr="00F827B3">
        <w:rPr>
          <w:szCs w:val="28"/>
        </w:rPr>
        <w:t xml:space="preserve">збільшення </w:t>
      </w:r>
      <w:r w:rsidR="00295DA2" w:rsidRPr="00F827B3">
        <w:rPr>
          <w:szCs w:val="28"/>
        </w:rPr>
        <w:t xml:space="preserve">у пошті Верховної Ради </w:t>
      </w:r>
      <w:r w:rsidR="00295DA2" w:rsidRPr="00F827B3">
        <w:rPr>
          <w:spacing w:val="-4"/>
          <w:szCs w:val="28"/>
        </w:rPr>
        <w:t>України кількості</w:t>
      </w:r>
      <w:r w:rsidRPr="00F827B3">
        <w:rPr>
          <w:spacing w:val="-4"/>
          <w:szCs w:val="28"/>
        </w:rPr>
        <w:t xml:space="preserve"> питань соціальної політики та соціального захисту населення</w:t>
      </w:r>
      <w:r w:rsidR="002918C0" w:rsidRPr="00F827B3">
        <w:rPr>
          <w:spacing w:val="-4"/>
          <w:szCs w:val="28"/>
        </w:rPr>
        <w:t xml:space="preserve"> –</w:t>
      </w:r>
      <w:r w:rsidR="00B154B3">
        <w:rPr>
          <w:szCs w:val="28"/>
        </w:rPr>
        <w:t xml:space="preserve"> 108,721</w:t>
      </w:r>
      <w:r w:rsidR="00B0032D" w:rsidRPr="00F827B3">
        <w:rPr>
          <w:szCs w:val="28"/>
        </w:rPr>
        <w:t> </w:t>
      </w:r>
      <w:r w:rsidR="00B154B3">
        <w:rPr>
          <w:szCs w:val="28"/>
        </w:rPr>
        <w:t>тис. (17,1</w:t>
      </w:r>
      <w:r w:rsidR="002918C0" w:rsidRPr="00F827B3">
        <w:rPr>
          <w:szCs w:val="28"/>
        </w:rPr>
        <w:t> % загальної кількості питань, порушених у зверненнях громадян до Верховної Ради України), що у 2,8 </w:t>
      </w:r>
      <w:proofErr w:type="spellStart"/>
      <w:r w:rsidR="002918C0" w:rsidRPr="00F827B3">
        <w:rPr>
          <w:szCs w:val="28"/>
        </w:rPr>
        <w:t>раза</w:t>
      </w:r>
      <w:proofErr w:type="spellEnd"/>
      <w:r w:rsidR="002918C0" w:rsidRPr="00F827B3">
        <w:rPr>
          <w:szCs w:val="28"/>
        </w:rPr>
        <w:t xml:space="preserve"> більше, ніж у січні – вересні 2024 року.</w:t>
      </w:r>
    </w:p>
    <w:p w14:paraId="15C3984D" w14:textId="0685C9B9" w:rsidR="002918C0" w:rsidRPr="00F827B3" w:rsidRDefault="002918C0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Здебільшого порушувалися питання про внесення змін до законодавства – 38,307</w:t>
      </w:r>
      <w:r w:rsidR="00B0032D" w:rsidRPr="00F827B3">
        <w:rPr>
          <w:szCs w:val="28"/>
        </w:rPr>
        <w:t> </w:t>
      </w:r>
      <w:r w:rsidRPr="00F827B3">
        <w:rPr>
          <w:sz w:val="28"/>
          <w:szCs w:val="28"/>
          <w:lang w:val="uk-UA"/>
        </w:rPr>
        <w:t xml:space="preserve">тис. (35,2 % загальної кількості питань соціального спрямування, порушених у зверненнях громадян до Верховної Ради України), кількість яких порівняно з січнем – вереснем 2024 року зросла у </w:t>
      </w:r>
      <w:r w:rsidR="006C4187" w:rsidRPr="00F827B3">
        <w:rPr>
          <w:sz w:val="28"/>
          <w:szCs w:val="28"/>
          <w:lang w:val="uk-UA"/>
        </w:rPr>
        <w:t>7</w:t>
      </w:r>
      <w:r w:rsidRPr="00F827B3">
        <w:rPr>
          <w:sz w:val="28"/>
          <w:szCs w:val="28"/>
          <w:lang w:val="uk-UA"/>
        </w:rPr>
        <w:t>,</w:t>
      </w:r>
      <w:r w:rsidR="006C4187" w:rsidRPr="00F827B3">
        <w:rPr>
          <w:sz w:val="28"/>
          <w:szCs w:val="28"/>
          <w:lang w:val="uk-UA"/>
        </w:rPr>
        <w:t>5</w:t>
      </w:r>
      <w:r w:rsidRPr="00F827B3">
        <w:rPr>
          <w:sz w:val="28"/>
          <w:szCs w:val="28"/>
          <w:lang w:val="uk-UA"/>
        </w:rPr>
        <w:t xml:space="preserve"> </w:t>
      </w:r>
      <w:proofErr w:type="spellStart"/>
      <w:r w:rsidRPr="00F827B3">
        <w:rPr>
          <w:sz w:val="28"/>
          <w:szCs w:val="28"/>
          <w:lang w:val="uk-UA"/>
        </w:rPr>
        <w:t>раз</w:t>
      </w:r>
      <w:r w:rsidR="006C4187" w:rsidRPr="00F827B3">
        <w:rPr>
          <w:sz w:val="28"/>
          <w:szCs w:val="28"/>
          <w:lang w:val="uk-UA"/>
        </w:rPr>
        <w:t>а</w:t>
      </w:r>
      <w:proofErr w:type="spellEnd"/>
      <w:r w:rsidR="006C4187" w:rsidRPr="00F827B3">
        <w:rPr>
          <w:sz w:val="28"/>
          <w:szCs w:val="28"/>
          <w:lang w:val="uk-UA"/>
        </w:rPr>
        <w:t xml:space="preserve"> (+33,189 тис.)</w:t>
      </w:r>
      <w:r w:rsidRPr="00F827B3">
        <w:rPr>
          <w:sz w:val="28"/>
          <w:szCs w:val="28"/>
          <w:lang w:val="uk-UA"/>
        </w:rPr>
        <w:t>.</w:t>
      </w:r>
    </w:p>
    <w:p w14:paraId="2AFD5F16" w14:textId="77777777" w:rsidR="00360917" w:rsidRPr="00F827B3" w:rsidRDefault="00360917" w:rsidP="00B309C4">
      <w:pPr>
        <w:widowControl w:val="0"/>
        <w:tabs>
          <w:tab w:val="left" w:pos="993"/>
        </w:tabs>
        <w:spacing w:after="120"/>
        <w:ind w:firstLine="567"/>
        <w:jc w:val="both"/>
        <w:textAlignment w:val="baseline"/>
        <w:rPr>
          <w:spacing w:val="4"/>
          <w:szCs w:val="28"/>
        </w:rPr>
      </w:pPr>
      <w:r w:rsidRPr="00F827B3">
        <w:rPr>
          <w:spacing w:val="4"/>
          <w:szCs w:val="28"/>
        </w:rPr>
        <w:lastRenderedPageBreak/>
        <w:t>Громадяни висловлювалися на підтримку ухвалення таких законопроектів:</w:t>
      </w:r>
    </w:p>
    <w:p w14:paraId="55359952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підтвердження стажу роботи (страхового стажу) військовослужбовців та інших осіб у разі втрати документів внаслідок збройної агресії або тимчасової окупації (реєстр. № 13705);</w:t>
      </w:r>
    </w:p>
    <w:p w14:paraId="0447BFD3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забезпечення права військовослужбовців, ветеранів та військовополонених, яких звільнено з полону, на належну медичну допомогу, реабілітацію, протезування (реєстр. № 13704);</w:t>
      </w:r>
    </w:p>
    <w:p w14:paraId="4F96BDBF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особливостей правового статусу та гарантій соціального захисту фахівців з розмінування операторів протимінної діяльності, безпосередньо задіяних у заходах з розмінування (реєстр. № 13686);</w:t>
      </w:r>
    </w:p>
    <w:p w14:paraId="64FA15C9" w14:textId="046035C3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</w:t>
      </w:r>
      <w:r w:rsidRPr="00F827B3">
        <w:rPr>
          <w:szCs w:val="28"/>
          <w:lang w:eastAsia="uk-UA"/>
        </w:rPr>
        <w:t xml:space="preserve">про внесення змін до статті 16-3 Закону України "Про соціальний і правовий захист військовослужбовців та членів їх сімей" щодо уточнення порядку отримання одноразової грошової допомоги </w:t>
      </w:r>
      <w:r w:rsidRPr="00F827B3">
        <w:rPr>
          <w:szCs w:val="28"/>
        </w:rPr>
        <w:t>(реєстр. №</w:t>
      </w:r>
      <w:r w:rsidR="00B0032D" w:rsidRPr="00F827B3">
        <w:rPr>
          <w:szCs w:val="28"/>
        </w:rPr>
        <w:t> </w:t>
      </w:r>
      <w:r w:rsidRPr="00F827B3">
        <w:rPr>
          <w:szCs w:val="28"/>
        </w:rPr>
        <w:t>12106);</w:t>
      </w:r>
    </w:p>
    <w:p w14:paraId="6922B235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6 та статті 15 Закону України "Про гуманітарну допомогу" (реєстр. № 12010);</w:t>
      </w:r>
    </w:p>
    <w:p w14:paraId="731B948F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вдосконалення національної системи кваліфікацій відповідно до актуальних потреб ринку праці та інших питань (реєстр. № 9630);</w:t>
      </w:r>
    </w:p>
    <w:p w14:paraId="041F3514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деяких законодавчих актів України щодо пільг з оплати проїзду та деяких інших пільг (реєстр. № 5651); </w:t>
      </w:r>
    </w:p>
    <w:p w14:paraId="3C43EEF2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пільг з оплати проїзду та деяких інших пільг (реєстр. № 5651-3);</w:t>
      </w:r>
    </w:p>
    <w:p w14:paraId="153299FA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деяких законів України щодо забезпечення прав осіб з інвалідністю на працю (реєстр. № 5344-д). </w:t>
      </w:r>
    </w:p>
    <w:p w14:paraId="5149BA0D" w14:textId="77777777" w:rsidR="00360917" w:rsidRPr="00F827B3" w:rsidRDefault="00360917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lang w:val="uk-UA"/>
        </w:rPr>
      </w:pPr>
      <w:r w:rsidRPr="00F827B3">
        <w:rPr>
          <w:sz w:val="28"/>
          <w:szCs w:val="28"/>
          <w:lang w:val="uk-UA"/>
        </w:rPr>
        <w:t>Надходили звернення із запереченнями проти ухвалення проекту Закону України про внесення змін до деяких законів України щодо пенсійного забезпечення окремих категорій працівників (службовців) (реєстр. № 12165).</w:t>
      </w:r>
    </w:p>
    <w:p w14:paraId="14736156" w14:textId="77777777" w:rsidR="00360917" w:rsidRPr="00F827B3" w:rsidRDefault="00360917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pacing w:val="-2"/>
          <w:szCs w:val="28"/>
        </w:rPr>
        <w:t xml:space="preserve">Дописувачі вносили пропозиції до таких </w:t>
      </w:r>
      <w:r w:rsidRPr="00F827B3">
        <w:rPr>
          <w:szCs w:val="28"/>
        </w:rPr>
        <w:t>законопроектів:</w:t>
      </w:r>
    </w:p>
    <w:p w14:paraId="2969E733" w14:textId="77777777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основні засади державної ветеранської політики щодо ветеранів/</w:t>
      </w:r>
      <w:proofErr w:type="spellStart"/>
      <w:r w:rsidRPr="00F827B3">
        <w:rPr>
          <w:szCs w:val="28"/>
        </w:rPr>
        <w:t>ветеранок</w:t>
      </w:r>
      <w:proofErr w:type="spellEnd"/>
      <w:r w:rsidRPr="00F827B3">
        <w:rPr>
          <w:szCs w:val="28"/>
        </w:rPr>
        <w:t>, які брали участь у відсічі збройної агресії Російської Федерації проти України (реєстр. № 13696);</w:t>
      </w:r>
    </w:p>
    <w:p w14:paraId="24042D9B" w14:textId="77777777" w:rsidR="0080141E" w:rsidRPr="00F827B3" w:rsidRDefault="0080141E" w:rsidP="00B309C4">
      <w:pPr>
        <w:spacing w:after="120"/>
        <w:ind w:firstLine="567"/>
        <w:jc w:val="both"/>
        <w:rPr>
          <w:spacing w:val="-4"/>
          <w:szCs w:val="28"/>
        </w:rPr>
      </w:pPr>
      <w:r w:rsidRPr="00F827B3">
        <w:rPr>
          <w:spacing w:val="-4"/>
          <w:szCs w:val="28"/>
        </w:rPr>
        <w:t>проект Закону України про внесення змін до Кодексу законів про працю України щодо встановлення ознак наявності трудових відносин (реєстр. № 13507);</w:t>
      </w:r>
    </w:p>
    <w:p w14:paraId="5ED769E4" w14:textId="2817DEF3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>проект Закону України про внесення змін до Закону України "Про вол</w:t>
      </w:r>
      <w:r w:rsidR="009E2030">
        <w:rPr>
          <w:szCs w:val="28"/>
        </w:rPr>
        <w:t>онтерську діяльність" щодо обов</w:t>
      </w:r>
      <w:r w:rsidR="009E2030" w:rsidRPr="00F827B3">
        <w:rPr>
          <w:szCs w:val="28"/>
        </w:rPr>
        <w:t>'язкового</w:t>
      </w:r>
      <w:r w:rsidRPr="00F827B3">
        <w:rPr>
          <w:szCs w:val="28"/>
        </w:rPr>
        <w:t xml:space="preserve"> державного страхування життя, </w:t>
      </w:r>
      <w:r w:rsidR="009E2030" w:rsidRPr="00F827B3">
        <w:rPr>
          <w:szCs w:val="28"/>
        </w:rPr>
        <w:t>здоров'я</w:t>
      </w:r>
      <w:r w:rsidRPr="00F827B3">
        <w:rPr>
          <w:szCs w:val="28"/>
        </w:rPr>
        <w:t xml:space="preserve"> та працездатності волонтерів (реєстр. № 13515);</w:t>
      </w:r>
    </w:p>
    <w:p w14:paraId="4CCF92EA" w14:textId="6707B623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статті 42 Кодексу законів про працю України щодо переважного права на залишення на роботі при вивільненні працівників у </w:t>
      </w:r>
      <w:r w:rsidR="009E2030" w:rsidRPr="00F827B3">
        <w:rPr>
          <w:szCs w:val="28"/>
        </w:rPr>
        <w:t>зв'язку</w:t>
      </w:r>
      <w:r w:rsidRPr="00F827B3">
        <w:rPr>
          <w:szCs w:val="28"/>
        </w:rPr>
        <w:t xml:space="preserve"> із змінами в організації виробництва і праці, працівників, у разі якщо другий з подружжя є мобілізованим (реєстр. № 13208);</w:t>
      </w:r>
    </w:p>
    <w:p w14:paraId="5243EBDB" w14:textId="533B5856" w:rsidR="00360917" w:rsidRPr="00F827B3" w:rsidRDefault="00360917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zCs w:val="28"/>
        </w:rPr>
        <w:t>проект Закону України про внесення змін до Закону України "Про статус ветеранів війни, гарантії їх соціального захисту" щодо надання додаткових пільг учасникам бойових дій (реєстр. № 13028);</w:t>
      </w:r>
    </w:p>
    <w:p w14:paraId="12BC0A07" w14:textId="77777777" w:rsidR="00360917" w:rsidRPr="00F827B3" w:rsidRDefault="00360917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пенсійного забезпечення працівників прокуратури (реєстр. № 12278);</w:t>
      </w:r>
    </w:p>
    <w:p w14:paraId="52D95D5F" w14:textId="7EEC1FED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пенсійного забезпечення окремих категорій працівників (службовців) (реєстр. №</w:t>
      </w:r>
      <w:r w:rsidR="00067DA7" w:rsidRPr="00F827B3">
        <w:rPr>
          <w:szCs w:val="28"/>
        </w:rPr>
        <w:t> </w:t>
      </w:r>
      <w:r w:rsidRPr="00F827B3">
        <w:rPr>
          <w:szCs w:val="28"/>
        </w:rPr>
        <w:t>12165);</w:t>
      </w:r>
    </w:p>
    <w:p w14:paraId="77DFF381" w14:textId="0814FFEE" w:rsidR="00360917" w:rsidRPr="00F827B3" w:rsidRDefault="00360917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безпеку та </w:t>
      </w:r>
      <w:r w:rsidR="009E2030" w:rsidRPr="00F827B3">
        <w:rPr>
          <w:szCs w:val="28"/>
        </w:rPr>
        <w:t>здоров'я</w:t>
      </w:r>
      <w:r w:rsidRPr="00F827B3">
        <w:rPr>
          <w:szCs w:val="28"/>
        </w:rPr>
        <w:t xml:space="preserve"> працівників на роботі (реєстр. № 10147).</w:t>
      </w:r>
    </w:p>
    <w:p w14:paraId="0BFF02AB" w14:textId="6B5B3252" w:rsidR="00F77DA2" w:rsidRPr="00F827B3" w:rsidRDefault="006B14D7" w:rsidP="00B309C4">
      <w:pPr>
        <w:tabs>
          <w:tab w:val="left" w:pos="993"/>
        </w:tabs>
        <w:spacing w:after="120"/>
        <w:ind w:firstLine="567"/>
        <w:jc w:val="both"/>
        <w:textAlignment w:val="baseline"/>
        <w:rPr>
          <w:szCs w:val="28"/>
        </w:rPr>
      </w:pPr>
      <w:r w:rsidRPr="00F827B3">
        <w:rPr>
          <w:shd w:val="clear" w:color="auto" w:fill="FFFFFF"/>
        </w:rPr>
        <w:t>В умовах дії воєнного стану надзвичайної актуальності набули питання соціального захисту військовослужбовців та членів їх сімей, учасників та постраждалих внаслідок АТО/ООС – 32,754</w:t>
      </w:r>
      <w:r w:rsidR="00067DA7" w:rsidRPr="00F827B3">
        <w:rPr>
          <w:szCs w:val="28"/>
        </w:rPr>
        <w:t> </w:t>
      </w:r>
      <w:r w:rsidRPr="00F827B3">
        <w:rPr>
          <w:shd w:val="clear" w:color="auto" w:fill="FFFFFF"/>
        </w:rPr>
        <w:t xml:space="preserve">тис. </w:t>
      </w:r>
      <w:r w:rsidRPr="00F827B3">
        <w:t>(30,1</w:t>
      </w:r>
      <w:r w:rsidR="00067DA7" w:rsidRPr="00F827B3">
        <w:rPr>
          <w:szCs w:val="28"/>
        </w:rPr>
        <w:t> </w:t>
      </w:r>
      <w:r w:rsidRPr="00F827B3">
        <w:t xml:space="preserve">% загальної кількості </w:t>
      </w:r>
      <w:r w:rsidRPr="00F827B3">
        <w:rPr>
          <w:szCs w:val="28"/>
        </w:rPr>
        <w:t>питань соціального спрямування</w:t>
      </w:r>
      <w:r w:rsidRPr="00F827B3">
        <w:t>, порушених у зверненнях громадян до Верховної Ради України)</w:t>
      </w:r>
      <w:r w:rsidRPr="00F827B3">
        <w:rPr>
          <w:szCs w:val="28"/>
        </w:rPr>
        <w:t xml:space="preserve">, </w:t>
      </w:r>
      <w:r w:rsidRPr="00F827B3">
        <w:rPr>
          <w:spacing w:val="-2"/>
          <w:szCs w:val="28"/>
        </w:rPr>
        <w:t xml:space="preserve">що у 26,5 </w:t>
      </w:r>
      <w:proofErr w:type="spellStart"/>
      <w:r w:rsidRPr="00F827B3">
        <w:rPr>
          <w:spacing w:val="-2"/>
          <w:szCs w:val="28"/>
        </w:rPr>
        <w:t>раза</w:t>
      </w:r>
      <w:proofErr w:type="spellEnd"/>
      <w:r w:rsidRPr="00F827B3">
        <w:rPr>
          <w:spacing w:val="-2"/>
          <w:szCs w:val="28"/>
        </w:rPr>
        <w:t xml:space="preserve"> більше, ніж у січні – вересні 2024 року.</w:t>
      </w:r>
    </w:p>
    <w:p w14:paraId="6A9B6945" w14:textId="3B2F83CD" w:rsidR="006B14D7" w:rsidRPr="00F827B3" w:rsidRDefault="006B14D7" w:rsidP="00B309C4">
      <w:pPr>
        <w:spacing w:after="120"/>
        <w:ind w:firstLine="567"/>
        <w:jc w:val="both"/>
      </w:pPr>
      <w:r w:rsidRPr="00F827B3">
        <w:t>Також у 2,4</w:t>
      </w:r>
      <w:r w:rsidR="00067DA7" w:rsidRPr="00F827B3">
        <w:rPr>
          <w:szCs w:val="28"/>
        </w:rPr>
        <w:t> </w:t>
      </w:r>
      <w:proofErr w:type="spellStart"/>
      <w:r w:rsidRPr="00F827B3">
        <w:t>раза</w:t>
      </w:r>
      <w:proofErr w:type="spellEnd"/>
      <w:r w:rsidRPr="00F827B3">
        <w:t xml:space="preserve"> збільшилася кількість звернень щодо державної соціальної політики (з 3214 (8,2</w:t>
      </w:r>
      <w:r w:rsidR="00067DA7" w:rsidRPr="00F827B3">
        <w:rPr>
          <w:szCs w:val="28"/>
        </w:rPr>
        <w:t> </w:t>
      </w:r>
      <w:r w:rsidRPr="00F827B3">
        <w:t xml:space="preserve">% загальної кількості </w:t>
      </w:r>
      <w:r w:rsidRPr="00F827B3">
        <w:rPr>
          <w:szCs w:val="28"/>
        </w:rPr>
        <w:t>питань соціального спрямування</w:t>
      </w:r>
      <w:r w:rsidRPr="00F827B3">
        <w:t>) у січні – вересні 2024 року до 7682 (7,1</w:t>
      </w:r>
      <w:r w:rsidR="00067DA7" w:rsidRPr="00F827B3">
        <w:rPr>
          <w:szCs w:val="28"/>
        </w:rPr>
        <w:t> </w:t>
      </w:r>
      <w:r w:rsidRPr="00F827B3">
        <w:t xml:space="preserve">%) у січні – вересні 2025 року), у 2,7 </w:t>
      </w:r>
      <w:proofErr w:type="spellStart"/>
      <w:r w:rsidRPr="00F827B3">
        <w:t>раза</w:t>
      </w:r>
      <w:proofErr w:type="spellEnd"/>
      <w:r w:rsidRPr="00F827B3">
        <w:t xml:space="preserve"> – скарг на </w:t>
      </w:r>
      <w:r w:rsidRPr="00F827B3">
        <w:rPr>
          <w:szCs w:val="28"/>
        </w:rPr>
        <w:t xml:space="preserve">дії та бездіяльності працівників органів соціального захисту населення та Пенсійного фонду України </w:t>
      </w:r>
      <w:r w:rsidRPr="00F827B3">
        <w:t>(з 1769 (4,5</w:t>
      </w:r>
      <w:r w:rsidR="00067DA7" w:rsidRPr="00F827B3">
        <w:rPr>
          <w:szCs w:val="28"/>
        </w:rPr>
        <w:t> </w:t>
      </w:r>
      <w:r w:rsidRPr="00F827B3">
        <w:t>%) у січні – вересні 2024 року д</w:t>
      </w:r>
      <w:r w:rsidR="002A46A3" w:rsidRPr="00F827B3">
        <w:t>о 4</w:t>
      </w:r>
      <w:r w:rsidRPr="00F827B3">
        <w:t>709 (4,3</w:t>
      </w:r>
      <w:r w:rsidR="00067DA7" w:rsidRPr="00F827B3">
        <w:rPr>
          <w:szCs w:val="28"/>
        </w:rPr>
        <w:t> </w:t>
      </w:r>
      <w:r w:rsidRPr="00F827B3">
        <w:t xml:space="preserve">%) у січні – вересні 2025 року), в 1,2 </w:t>
      </w:r>
      <w:proofErr w:type="spellStart"/>
      <w:r w:rsidRPr="00F827B3">
        <w:t>раза</w:t>
      </w:r>
      <w:proofErr w:type="spellEnd"/>
      <w:r w:rsidRPr="00F827B3">
        <w:t xml:space="preserve"> – </w:t>
      </w:r>
      <w:r w:rsidRPr="00F827B3">
        <w:rPr>
          <w:szCs w:val="28"/>
        </w:rPr>
        <w:t xml:space="preserve">щодо отримання соціальних виплат, субсидій </w:t>
      </w:r>
      <w:r w:rsidR="002A46A3" w:rsidRPr="00F827B3">
        <w:t>(з 3</w:t>
      </w:r>
      <w:r w:rsidRPr="00F827B3">
        <w:t>993 (10,1</w:t>
      </w:r>
      <w:r w:rsidR="00067DA7" w:rsidRPr="00F827B3">
        <w:rPr>
          <w:szCs w:val="28"/>
        </w:rPr>
        <w:t> </w:t>
      </w:r>
      <w:r w:rsidRPr="00F827B3">
        <w:t>%) у січні – вересні 2024 року до 4694 (4,3</w:t>
      </w:r>
      <w:r w:rsidR="00067DA7" w:rsidRPr="00F827B3">
        <w:rPr>
          <w:szCs w:val="28"/>
        </w:rPr>
        <w:t> </w:t>
      </w:r>
      <w:r w:rsidRPr="00F827B3">
        <w:t xml:space="preserve">%) у січні – вересні 2025 року), в 1,2 </w:t>
      </w:r>
      <w:proofErr w:type="spellStart"/>
      <w:r w:rsidRPr="00F827B3">
        <w:t>раза</w:t>
      </w:r>
      <w:proofErr w:type="spellEnd"/>
      <w:r w:rsidRPr="00F827B3">
        <w:t xml:space="preserve"> – щодо </w:t>
      </w:r>
      <w:r w:rsidRPr="00F827B3">
        <w:rPr>
          <w:color w:val="000000"/>
          <w:szCs w:val="28"/>
        </w:rPr>
        <w:t xml:space="preserve">реабілітації та соціального захисту осіб з інвалідністю </w:t>
      </w:r>
      <w:r w:rsidRPr="00F827B3">
        <w:t>(з 2940 (7,5</w:t>
      </w:r>
      <w:r w:rsidR="00067DA7" w:rsidRPr="00F827B3">
        <w:rPr>
          <w:szCs w:val="28"/>
        </w:rPr>
        <w:t> </w:t>
      </w:r>
      <w:r w:rsidRPr="00F827B3">
        <w:t>%) у січні – вересні 2024 року до 3473 (3,2</w:t>
      </w:r>
      <w:r w:rsidRPr="00F827B3">
        <w:rPr>
          <w:color w:val="000000"/>
          <w:szCs w:val="28"/>
        </w:rPr>
        <w:t> </w:t>
      </w:r>
      <w:r w:rsidRPr="00F827B3">
        <w:t>%) у січні – вересні 2025 року)</w:t>
      </w:r>
      <w:r w:rsidRPr="00F827B3">
        <w:rPr>
          <w:color w:val="000000"/>
          <w:szCs w:val="28"/>
        </w:rPr>
        <w:t>.</w:t>
      </w:r>
    </w:p>
    <w:p w14:paraId="6722639E" w14:textId="6A2F4FE0" w:rsidR="006B14D7" w:rsidRPr="00F827B3" w:rsidRDefault="006B14D7" w:rsidP="00B309C4">
      <w:pPr>
        <w:spacing w:after="120"/>
        <w:ind w:firstLine="567"/>
        <w:jc w:val="both"/>
      </w:pPr>
      <w:r w:rsidRPr="00F827B3">
        <w:t xml:space="preserve">Залишилася майже незмінною кількість звернень з питань </w:t>
      </w:r>
      <w:r w:rsidRPr="00F827B3">
        <w:rPr>
          <w:spacing w:val="-2"/>
          <w:szCs w:val="28"/>
        </w:rPr>
        <w:t>призначення, перерахунку, виплати трудової, соціальної пенсії – 5265 (</w:t>
      </w:r>
      <w:r w:rsidRPr="00F827B3">
        <w:t>4,8</w:t>
      </w:r>
      <w:r w:rsidR="00067DA7" w:rsidRPr="00F827B3">
        <w:rPr>
          <w:szCs w:val="28"/>
        </w:rPr>
        <w:t> </w:t>
      </w:r>
      <w:r w:rsidRPr="00F827B3">
        <w:t xml:space="preserve">% загальної кількості </w:t>
      </w:r>
      <w:r w:rsidRPr="00F827B3">
        <w:rPr>
          <w:spacing w:val="-2"/>
          <w:szCs w:val="28"/>
        </w:rPr>
        <w:t>питань соціального спрямування</w:t>
      </w:r>
      <w:r w:rsidRPr="00F827B3">
        <w:t xml:space="preserve">) </w:t>
      </w:r>
      <w:r w:rsidR="002A46A3" w:rsidRPr="00F827B3">
        <w:rPr>
          <w:bCs/>
          <w:szCs w:val="28"/>
          <w:lang w:eastAsia="uk-UA"/>
        </w:rPr>
        <w:t>у січні – вересні 2025</w:t>
      </w:r>
      <w:r w:rsidR="002A46A3" w:rsidRPr="00F827B3">
        <w:rPr>
          <w:spacing w:val="-4"/>
          <w:szCs w:val="28"/>
        </w:rPr>
        <w:t> </w:t>
      </w:r>
      <w:r w:rsidR="002A46A3" w:rsidRPr="00F827B3">
        <w:rPr>
          <w:bCs/>
          <w:szCs w:val="28"/>
          <w:lang w:eastAsia="uk-UA"/>
        </w:rPr>
        <w:t>року</w:t>
      </w:r>
      <w:r w:rsidR="002A46A3" w:rsidRPr="00F827B3">
        <w:t xml:space="preserve"> </w:t>
      </w:r>
      <w:r w:rsidRPr="00F827B3">
        <w:t xml:space="preserve">проти </w:t>
      </w:r>
      <w:r w:rsidR="00540585" w:rsidRPr="00F827B3">
        <w:t>5</w:t>
      </w:r>
      <w:r w:rsidRPr="00F827B3">
        <w:t>166 (13,2</w:t>
      </w:r>
      <w:r w:rsidR="00067DA7" w:rsidRPr="00F827B3">
        <w:rPr>
          <w:szCs w:val="28"/>
        </w:rPr>
        <w:t> </w:t>
      </w:r>
      <w:r w:rsidRPr="00F827B3">
        <w:t>%) у січні – вересні 2024 року.</w:t>
      </w:r>
    </w:p>
    <w:p w14:paraId="2D547F4A" w14:textId="6A6E381E" w:rsidR="006B14D7" w:rsidRPr="00F827B3" w:rsidRDefault="006B14D7" w:rsidP="00B309C4">
      <w:pPr>
        <w:spacing w:after="120"/>
        <w:ind w:firstLine="567"/>
        <w:jc w:val="both"/>
      </w:pPr>
      <w:r w:rsidRPr="00F827B3">
        <w:t xml:space="preserve">Натомість </w:t>
      </w:r>
      <w:r w:rsidR="002A46A3" w:rsidRPr="00F827B3">
        <w:t>у 1,</w:t>
      </w:r>
      <w:r w:rsidR="00F85A61">
        <w:t>8</w:t>
      </w:r>
      <w:r w:rsidR="002A46A3" w:rsidRPr="00F827B3">
        <w:t xml:space="preserve"> </w:t>
      </w:r>
      <w:proofErr w:type="spellStart"/>
      <w:r w:rsidR="002A46A3" w:rsidRPr="00F827B3">
        <w:t>раза</w:t>
      </w:r>
      <w:proofErr w:type="spellEnd"/>
      <w:r w:rsidR="002A46A3" w:rsidRPr="00F827B3">
        <w:t xml:space="preserve"> </w:t>
      </w:r>
      <w:r w:rsidRPr="00F827B3">
        <w:t xml:space="preserve">зменшилася кількість </w:t>
      </w:r>
      <w:r w:rsidRPr="00F827B3">
        <w:rPr>
          <w:color w:val="000000"/>
          <w:szCs w:val="28"/>
        </w:rPr>
        <w:t xml:space="preserve">прохань про сприяння у наданні </w:t>
      </w:r>
      <w:r w:rsidRPr="00067DA7">
        <w:rPr>
          <w:color w:val="000000"/>
          <w:spacing w:val="-4"/>
          <w:szCs w:val="28"/>
        </w:rPr>
        <w:t>матеріальної допомоги</w:t>
      </w:r>
      <w:r w:rsidR="002A46A3" w:rsidRPr="00067DA7">
        <w:rPr>
          <w:color w:val="000000"/>
          <w:spacing w:val="-4"/>
          <w:szCs w:val="28"/>
        </w:rPr>
        <w:t xml:space="preserve"> – 5</w:t>
      </w:r>
      <w:r w:rsidRPr="00067DA7">
        <w:rPr>
          <w:color w:val="000000"/>
          <w:spacing w:val="-4"/>
          <w:szCs w:val="28"/>
        </w:rPr>
        <w:t>3</w:t>
      </w:r>
      <w:r w:rsidR="00F85A61" w:rsidRPr="00067DA7">
        <w:rPr>
          <w:color w:val="000000"/>
          <w:spacing w:val="-4"/>
          <w:szCs w:val="28"/>
        </w:rPr>
        <w:t>1</w:t>
      </w:r>
      <w:r w:rsidRPr="00067DA7">
        <w:rPr>
          <w:color w:val="000000"/>
          <w:spacing w:val="-4"/>
          <w:szCs w:val="28"/>
        </w:rPr>
        <w:t>5 (4,9</w:t>
      </w:r>
      <w:r w:rsidR="00067DA7" w:rsidRPr="00067DA7">
        <w:rPr>
          <w:spacing w:val="-4"/>
          <w:szCs w:val="28"/>
        </w:rPr>
        <w:t> </w:t>
      </w:r>
      <w:r w:rsidRPr="00067DA7">
        <w:rPr>
          <w:color w:val="000000"/>
          <w:spacing w:val="-4"/>
          <w:szCs w:val="28"/>
        </w:rPr>
        <w:t xml:space="preserve">% </w:t>
      </w:r>
      <w:r w:rsidRPr="00067DA7">
        <w:rPr>
          <w:spacing w:val="-4"/>
        </w:rPr>
        <w:t xml:space="preserve">загальної кількості </w:t>
      </w:r>
      <w:r w:rsidR="002A46A3" w:rsidRPr="00067DA7">
        <w:rPr>
          <w:spacing w:val="-4"/>
          <w:szCs w:val="28"/>
        </w:rPr>
        <w:t xml:space="preserve">питань соціального </w:t>
      </w:r>
      <w:r w:rsidR="002A46A3" w:rsidRPr="00067DA7">
        <w:rPr>
          <w:szCs w:val="28"/>
        </w:rPr>
        <w:t>спрямування</w:t>
      </w:r>
      <w:r w:rsidRPr="00067DA7">
        <w:t xml:space="preserve">) у січні – вересні 2025 року проти </w:t>
      </w:r>
      <w:r w:rsidRPr="00067DA7">
        <w:rPr>
          <w:color w:val="000000"/>
          <w:szCs w:val="28"/>
        </w:rPr>
        <w:t>9407 (23,9 %) у січні – вересні</w:t>
      </w:r>
      <w:r w:rsidR="00067DA7" w:rsidRPr="00067DA7">
        <w:rPr>
          <w:color w:val="000000"/>
          <w:szCs w:val="28"/>
        </w:rPr>
        <w:t xml:space="preserve"> </w:t>
      </w:r>
      <w:r w:rsidRPr="00067DA7">
        <w:rPr>
          <w:color w:val="000000"/>
          <w:spacing w:val="-6"/>
          <w:szCs w:val="28"/>
        </w:rPr>
        <w:t xml:space="preserve">2024 року, </w:t>
      </w:r>
      <w:r w:rsidR="002A46A3" w:rsidRPr="00067DA7">
        <w:rPr>
          <w:color w:val="000000"/>
          <w:spacing w:val="-6"/>
          <w:szCs w:val="28"/>
        </w:rPr>
        <w:t xml:space="preserve">в 2,2 </w:t>
      </w:r>
      <w:proofErr w:type="spellStart"/>
      <w:r w:rsidR="002A46A3" w:rsidRPr="00067DA7">
        <w:rPr>
          <w:color w:val="000000"/>
          <w:spacing w:val="-6"/>
          <w:szCs w:val="28"/>
        </w:rPr>
        <w:t>раза</w:t>
      </w:r>
      <w:proofErr w:type="spellEnd"/>
      <w:r w:rsidR="002A46A3" w:rsidRPr="00067DA7">
        <w:rPr>
          <w:color w:val="000000"/>
          <w:spacing w:val="-6"/>
          <w:szCs w:val="28"/>
        </w:rPr>
        <w:t xml:space="preserve"> – щодо </w:t>
      </w:r>
      <w:r w:rsidRPr="00067DA7">
        <w:rPr>
          <w:color w:val="000000"/>
          <w:spacing w:val="-6"/>
          <w:szCs w:val="28"/>
        </w:rPr>
        <w:t>наданн</w:t>
      </w:r>
      <w:r w:rsidR="002A46A3" w:rsidRPr="00067DA7">
        <w:rPr>
          <w:color w:val="000000"/>
          <w:spacing w:val="-6"/>
          <w:szCs w:val="28"/>
        </w:rPr>
        <w:t>я</w:t>
      </w:r>
      <w:r w:rsidRPr="00067DA7">
        <w:rPr>
          <w:color w:val="000000"/>
          <w:spacing w:val="-6"/>
          <w:szCs w:val="28"/>
        </w:rPr>
        <w:t xml:space="preserve"> пільг особам, які мають на це право</w:t>
      </w:r>
      <w:r w:rsidR="00B309C4" w:rsidRPr="00067DA7">
        <w:rPr>
          <w:color w:val="000000"/>
          <w:spacing w:val="-6"/>
          <w:szCs w:val="28"/>
        </w:rPr>
        <w:t> </w:t>
      </w:r>
      <w:r w:rsidR="002A46A3" w:rsidRPr="00067DA7">
        <w:rPr>
          <w:color w:val="000000"/>
          <w:spacing w:val="-6"/>
          <w:szCs w:val="28"/>
        </w:rPr>
        <w:t>– 1</w:t>
      </w:r>
      <w:r w:rsidRPr="00067DA7">
        <w:rPr>
          <w:color w:val="000000"/>
          <w:spacing w:val="-6"/>
          <w:szCs w:val="28"/>
        </w:rPr>
        <w:t>053</w:t>
      </w:r>
      <w:r w:rsidR="00067DA7" w:rsidRPr="00067DA7">
        <w:rPr>
          <w:spacing w:val="-6"/>
          <w:szCs w:val="28"/>
        </w:rPr>
        <w:t> </w:t>
      </w:r>
      <w:r w:rsidRPr="00067DA7">
        <w:rPr>
          <w:color w:val="000000"/>
          <w:spacing w:val="-6"/>
          <w:szCs w:val="28"/>
        </w:rPr>
        <w:t>(1,0 %) у</w:t>
      </w:r>
      <w:r w:rsidRPr="00067DA7">
        <w:rPr>
          <w:spacing w:val="-6"/>
        </w:rPr>
        <w:t xml:space="preserve"> січні – вересні 2025 року проти </w:t>
      </w:r>
      <w:r w:rsidR="002A46A3" w:rsidRPr="00067DA7">
        <w:rPr>
          <w:color w:val="000000"/>
          <w:spacing w:val="-6"/>
          <w:szCs w:val="28"/>
        </w:rPr>
        <w:t>2382</w:t>
      </w:r>
      <w:r w:rsidRPr="00067DA7">
        <w:rPr>
          <w:color w:val="000000"/>
          <w:spacing w:val="-6"/>
          <w:szCs w:val="28"/>
        </w:rPr>
        <w:t xml:space="preserve"> (</w:t>
      </w:r>
      <w:r w:rsidR="002A46A3" w:rsidRPr="00067DA7">
        <w:rPr>
          <w:color w:val="000000"/>
          <w:spacing w:val="-6"/>
          <w:szCs w:val="28"/>
        </w:rPr>
        <w:t>6</w:t>
      </w:r>
      <w:r w:rsidRPr="00067DA7">
        <w:rPr>
          <w:color w:val="000000"/>
          <w:spacing w:val="-6"/>
          <w:szCs w:val="28"/>
        </w:rPr>
        <w:t>,</w:t>
      </w:r>
      <w:r w:rsidR="002A46A3" w:rsidRPr="00067DA7">
        <w:rPr>
          <w:color w:val="000000"/>
          <w:spacing w:val="-6"/>
          <w:szCs w:val="28"/>
        </w:rPr>
        <w:t>0 </w:t>
      </w:r>
      <w:r w:rsidRPr="00067DA7">
        <w:rPr>
          <w:color w:val="000000"/>
          <w:spacing w:val="-6"/>
          <w:szCs w:val="28"/>
        </w:rPr>
        <w:t>%) у січні – вересні</w:t>
      </w:r>
      <w:r w:rsidR="00B309C4" w:rsidRPr="00067DA7">
        <w:rPr>
          <w:color w:val="000000"/>
          <w:spacing w:val="-6"/>
          <w:szCs w:val="28"/>
        </w:rPr>
        <w:t> </w:t>
      </w:r>
      <w:r w:rsidRPr="00067DA7">
        <w:rPr>
          <w:color w:val="000000"/>
          <w:spacing w:val="-6"/>
          <w:szCs w:val="28"/>
        </w:rPr>
        <w:t>2024</w:t>
      </w:r>
      <w:r w:rsidR="00B309C4" w:rsidRPr="00067DA7">
        <w:rPr>
          <w:color w:val="000000"/>
          <w:spacing w:val="-6"/>
          <w:szCs w:val="28"/>
        </w:rPr>
        <w:t> </w:t>
      </w:r>
      <w:r w:rsidRPr="00067DA7">
        <w:rPr>
          <w:color w:val="000000"/>
          <w:spacing w:val="-6"/>
          <w:szCs w:val="28"/>
        </w:rPr>
        <w:t>року.</w:t>
      </w:r>
    </w:p>
    <w:p w14:paraId="30B28DCD" w14:textId="39BA47BF" w:rsidR="00295DA2" w:rsidRPr="00F827B3" w:rsidRDefault="00295DA2" w:rsidP="00B309C4">
      <w:pPr>
        <w:tabs>
          <w:tab w:val="left" w:pos="567"/>
          <w:tab w:val="left" w:pos="9354"/>
        </w:tabs>
        <w:spacing w:after="120"/>
        <w:ind w:firstLine="567"/>
        <w:jc w:val="both"/>
        <w:rPr>
          <w:szCs w:val="28"/>
        </w:rPr>
      </w:pPr>
      <w:r w:rsidRPr="00F827B3">
        <w:rPr>
          <w:szCs w:val="28"/>
          <w:shd w:val="clear" w:color="auto" w:fill="FEFEFE"/>
        </w:rPr>
        <w:lastRenderedPageBreak/>
        <w:t xml:space="preserve">Попри зменшення у 2,9 </w:t>
      </w:r>
      <w:proofErr w:type="spellStart"/>
      <w:r w:rsidRPr="00F827B3">
        <w:rPr>
          <w:szCs w:val="28"/>
          <w:shd w:val="clear" w:color="auto" w:fill="FEFEFE"/>
        </w:rPr>
        <w:t>раз</w:t>
      </w:r>
      <w:r w:rsidR="00067DA7">
        <w:rPr>
          <w:szCs w:val="28"/>
          <w:shd w:val="clear" w:color="auto" w:fill="FEFEFE"/>
        </w:rPr>
        <w:t>а</w:t>
      </w:r>
      <w:proofErr w:type="spellEnd"/>
      <w:r w:rsidRPr="00F827B3">
        <w:rPr>
          <w:szCs w:val="28"/>
          <w:shd w:val="clear" w:color="auto" w:fill="FEFEFE"/>
        </w:rPr>
        <w:t xml:space="preserve">, порівняно з січнем – вереснем 2024 року, </w:t>
      </w:r>
      <w:r w:rsidR="00A207B6">
        <w:rPr>
          <w:szCs w:val="28"/>
          <w:shd w:val="clear" w:color="auto" w:fill="FEFEFE"/>
        </w:rPr>
        <w:t>не втратили актуальності</w:t>
      </w:r>
      <w:r w:rsidRPr="00F827B3">
        <w:rPr>
          <w:szCs w:val="28"/>
          <w:shd w:val="clear" w:color="auto" w:fill="FEFEFE"/>
        </w:rPr>
        <w:t xml:space="preserve"> питання</w:t>
      </w:r>
      <w:r w:rsidR="00127217" w:rsidRPr="00F827B3">
        <w:rPr>
          <w:szCs w:val="28"/>
        </w:rPr>
        <w:t xml:space="preserve"> обороноздатності, суверенітету, міждержавних і</w:t>
      </w:r>
      <w:r w:rsidR="00FB7477" w:rsidRPr="00F827B3">
        <w:rPr>
          <w:szCs w:val="28"/>
        </w:rPr>
        <w:t xml:space="preserve"> </w:t>
      </w:r>
      <w:r w:rsidR="00127217" w:rsidRPr="00F827B3">
        <w:rPr>
          <w:szCs w:val="28"/>
        </w:rPr>
        <w:t>міжнаціональних відносин – 68,100</w:t>
      </w:r>
      <w:r w:rsidR="00A207B6" w:rsidRPr="00F827B3">
        <w:rPr>
          <w:szCs w:val="28"/>
        </w:rPr>
        <w:t> </w:t>
      </w:r>
      <w:r w:rsidR="00127217" w:rsidRPr="00F827B3">
        <w:rPr>
          <w:szCs w:val="28"/>
        </w:rPr>
        <w:t>тис. (10,7 %</w:t>
      </w:r>
      <w:r w:rsidR="00FB7477" w:rsidRPr="00F827B3">
        <w:rPr>
          <w:szCs w:val="28"/>
        </w:rPr>
        <w:t xml:space="preserve"> </w:t>
      </w:r>
      <w:r w:rsidR="00127217" w:rsidRPr="00F827B3">
        <w:rPr>
          <w:szCs w:val="28"/>
        </w:rPr>
        <w:t>загальної кількості питань, порушених у зверненнях громадян до Верховної Ради України).</w:t>
      </w:r>
    </w:p>
    <w:p w14:paraId="56CE568D" w14:textId="593C08A9" w:rsidR="00DA55D2" w:rsidRPr="00F827B3" w:rsidRDefault="00DA55D2" w:rsidP="00B309C4">
      <w:pPr>
        <w:tabs>
          <w:tab w:val="left" w:pos="567"/>
          <w:tab w:val="left" w:pos="9354"/>
        </w:tabs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Серед питань на оборонну тематику найчисленнішими залишаються пропозиції до законодавства – 18,220</w:t>
      </w:r>
      <w:r w:rsidR="00A207B6" w:rsidRPr="00F827B3">
        <w:rPr>
          <w:szCs w:val="28"/>
        </w:rPr>
        <w:t> </w:t>
      </w:r>
      <w:r w:rsidRPr="00F827B3">
        <w:rPr>
          <w:szCs w:val="28"/>
        </w:rPr>
        <w:t xml:space="preserve">тис. (26,8 % загальної кількості питань обороноздатності, суверенітету, міждержавних і міжнаціональних відносин), хоча їх кількість </w:t>
      </w:r>
      <w:r w:rsidRPr="00F827B3">
        <w:rPr>
          <w:szCs w:val="28"/>
          <w:shd w:val="clear" w:color="auto" w:fill="FEFEFE"/>
        </w:rPr>
        <w:t>порівняно з січнем – вереснем 2024 року скоротилася у 9,1</w:t>
      </w:r>
      <w:r w:rsidR="00A207B6" w:rsidRPr="00F827B3">
        <w:rPr>
          <w:szCs w:val="28"/>
        </w:rPr>
        <w:t> </w:t>
      </w:r>
      <w:proofErr w:type="spellStart"/>
      <w:r w:rsidRPr="00F827B3">
        <w:rPr>
          <w:szCs w:val="28"/>
          <w:shd w:val="clear" w:color="auto" w:fill="FEFEFE"/>
        </w:rPr>
        <w:t>раза</w:t>
      </w:r>
      <w:proofErr w:type="spellEnd"/>
      <w:r w:rsidRPr="00F827B3">
        <w:rPr>
          <w:szCs w:val="28"/>
          <w:shd w:val="clear" w:color="auto" w:fill="FEFEFE"/>
        </w:rPr>
        <w:t>.</w:t>
      </w:r>
    </w:p>
    <w:p w14:paraId="78E3757F" w14:textId="3DFA5649" w:rsidR="00BF6E83" w:rsidRPr="00F827B3" w:rsidRDefault="00BF6E83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Громадяни висловлювалися на підтримку таких законопроектів:</w:t>
      </w:r>
    </w:p>
    <w:p w14:paraId="24CB4F92" w14:textId="77777777" w:rsidR="00ED0A80" w:rsidRPr="00F827B3" w:rsidRDefault="00ED0A8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"Про Військового омбудсмана" (реєстр. № 13266);</w:t>
      </w:r>
    </w:p>
    <w:p w14:paraId="46B9C18A" w14:textId="77777777" w:rsidR="00ED0A80" w:rsidRPr="00F827B3" w:rsidRDefault="00ED0A80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проект Закону України про внесення змін до деяких законів України щодо поновлення прав громадян України на звільнення з військової служби та надання відстрочки під час мобілізації (реєстр. № 12133);</w:t>
      </w:r>
    </w:p>
    <w:p w14:paraId="258011E2" w14:textId="6746DE4E" w:rsidR="00BF6E83" w:rsidRPr="00F827B3" w:rsidRDefault="00BF6E83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16-3 Закону України "Про соціальний і правовий захист військовослужбовців та членів їх сімей" щодо уточнення порядку отримання одноразової грошової допомоги (реєстр.</w:t>
      </w:r>
      <w:r w:rsidR="008D2589" w:rsidRPr="00F827B3">
        <w:rPr>
          <w:szCs w:val="28"/>
        </w:rPr>
        <w:t> </w:t>
      </w:r>
      <w:r w:rsidRPr="00F827B3">
        <w:rPr>
          <w:szCs w:val="28"/>
        </w:rPr>
        <w:t>№ 12106);</w:t>
      </w:r>
    </w:p>
    <w:p w14:paraId="445968F3" w14:textId="131C78D7" w:rsidR="00803FDB" w:rsidRPr="00F827B3" w:rsidRDefault="00ED0A8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</w:t>
      </w:r>
      <w:r w:rsidR="00803FDB" w:rsidRPr="00F827B3">
        <w:rPr>
          <w:szCs w:val="28"/>
        </w:rPr>
        <w:t xml:space="preserve"> Закону України про внесення змін до статті 23 Закону України "Про мобілізаційну підготовку та мобілізацію" щодо забезпечення конституційного права громадян на альтернативну (невійськову) службу (реєстр. № 11439).</w:t>
      </w:r>
    </w:p>
    <w:p w14:paraId="4AC4F5E2" w14:textId="6FAD3705" w:rsidR="002052D4" w:rsidRPr="00F827B3" w:rsidRDefault="002052D4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Надходили звернення із запереченнями проти ухвалення таких законопроектів:</w:t>
      </w:r>
    </w:p>
    <w:p w14:paraId="2FEB568B" w14:textId="77777777" w:rsidR="00D921CC" w:rsidRPr="00F827B3" w:rsidRDefault="00D921C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23 Закону України "Про мобілізаційну підготовку та мобілізацію" щодо прав педагогічних працівників та здобувачів освіти (реєстр. № 13193);</w:t>
      </w:r>
    </w:p>
    <w:p w14:paraId="1231FDD1" w14:textId="4C6DBFD6" w:rsidR="001320F9" w:rsidRPr="00F827B3" w:rsidRDefault="001320F9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зміни до пункту 2 розділу II "Прикінцеві та перехідні положення" Закону України "Про внесення змін до деяких законів України щодо забезпечення прав військовослужбовців та поліцейських на соціальний захист" (реєстр. № 12457);</w:t>
      </w:r>
    </w:p>
    <w:p w14:paraId="18A7318D" w14:textId="50D6A345" w:rsidR="002052D4" w:rsidRPr="00F827B3" w:rsidRDefault="002052D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8 Закону України "Про критичну інфраструктуру" щодо мінімізації масштабних негативних наслідків для держави (реєстр. № 12420);</w:t>
      </w:r>
    </w:p>
    <w:p w14:paraId="5910B705" w14:textId="259206B4" w:rsidR="002052D4" w:rsidRPr="00F827B3" w:rsidRDefault="002052D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створення і функціонування Єдиного державного реєстру військовослужбовців та удосконалення порядку ведення військового обліку (реєстр. № 12066)</w:t>
      </w:r>
      <w:r w:rsidR="001320F9" w:rsidRPr="00F827B3">
        <w:rPr>
          <w:szCs w:val="28"/>
        </w:rPr>
        <w:t>.</w:t>
      </w:r>
    </w:p>
    <w:p w14:paraId="3E3BFD9E" w14:textId="1D056C39" w:rsidR="001115BB" w:rsidRPr="00F827B3" w:rsidRDefault="001115BB" w:rsidP="00B309C4">
      <w:pPr>
        <w:pStyle w:val="ae"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Дописувачі обговорювали та вносили пропозиції до таких законопроектів:</w:t>
      </w:r>
    </w:p>
    <w:p w14:paraId="7E969E8C" w14:textId="4CCD6571" w:rsidR="00622306" w:rsidRPr="00F827B3" w:rsidRDefault="0062230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Закону України "Про порядок виїзду з України і </w:t>
      </w:r>
      <w:r w:rsidR="009E2030" w:rsidRPr="00F827B3">
        <w:rPr>
          <w:szCs w:val="28"/>
        </w:rPr>
        <w:t>в'їзду</w:t>
      </w:r>
      <w:r w:rsidRPr="00F827B3">
        <w:rPr>
          <w:szCs w:val="28"/>
        </w:rPr>
        <w:t xml:space="preserve"> в Україну громадян України" щодо тимчасового обмеження права на виїзд з України для призовників і </w:t>
      </w:r>
      <w:r w:rsidR="009E2030" w:rsidRPr="00F827B3">
        <w:rPr>
          <w:szCs w:val="28"/>
        </w:rPr>
        <w:t>військовозобов'язаних</w:t>
      </w:r>
      <w:r w:rsidRPr="00F827B3">
        <w:rPr>
          <w:szCs w:val="28"/>
        </w:rPr>
        <w:t xml:space="preserve"> на період дії воєнного чи надзвичайного стану (реєстр. № 13685); </w:t>
      </w:r>
    </w:p>
    <w:p w14:paraId="734D6B79" w14:textId="0BEAC897" w:rsidR="00622306" w:rsidRPr="00F827B3" w:rsidRDefault="0062230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 xml:space="preserve">проект Закону України про внесення змін до Закону України "Про порядок виїзду з України і </w:t>
      </w:r>
      <w:r w:rsidR="009E2030" w:rsidRPr="00F827B3">
        <w:rPr>
          <w:szCs w:val="28"/>
        </w:rPr>
        <w:t>в'їзду</w:t>
      </w:r>
      <w:r w:rsidRPr="00F827B3">
        <w:rPr>
          <w:szCs w:val="28"/>
        </w:rPr>
        <w:t xml:space="preserve"> в Україну громадян України" щодо реалізації права на </w:t>
      </w:r>
      <w:r w:rsidRPr="00F827B3">
        <w:rPr>
          <w:spacing w:val="-4"/>
          <w:szCs w:val="28"/>
        </w:rPr>
        <w:t>виїзд з України на період дії воєнного чи надзвичайного стану (реєстр. № 13685-2);</w:t>
      </w:r>
    </w:p>
    <w:p w14:paraId="7C2102A8" w14:textId="77777777" w:rsidR="00622306" w:rsidRPr="00F827B3" w:rsidRDefault="00622306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23 Закону України "Про мобілізаційну підготовку та мобілізацію" щодо прав педагогічних працівників та здобувачів освіти (реєстр. № 13634);</w:t>
      </w:r>
    </w:p>
    <w:p w14:paraId="3BEDF1B1" w14:textId="6BA4FD80" w:rsidR="008D2589" w:rsidRPr="00F827B3" w:rsidRDefault="008D2589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про внесення змін до Закону України "Про військовий </w:t>
      </w:r>
      <w:r w:rsidR="009E2030" w:rsidRPr="00F827B3">
        <w:rPr>
          <w:szCs w:val="28"/>
        </w:rPr>
        <w:t>обов'язок</w:t>
      </w:r>
      <w:r w:rsidRPr="00F827B3">
        <w:rPr>
          <w:szCs w:val="28"/>
        </w:rPr>
        <w:t xml:space="preserve"> і військову службу" щодо проходження військової служби за контрактом особами, які досягли граничного віку перебування на військовій службі (реєстр. № 13229);</w:t>
      </w:r>
    </w:p>
    <w:p w14:paraId="15B03F98" w14:textId="527C4AD8" w:rsidR="008D2589" w:rsidRPr="00F827B3" w:rsidRDefault="008D2589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статті 23 Закону України "Про мобілізаційну підготовку та мобілізацію" щодо надання відстрочки від призову на військову службу під час мобілізації адвокатам (реєстр. № 12348);</w:t>
      </w:r>
    </w:p>
    <w:p w14:paraId="0F80F6C2" w14:textId="7F2F6B45" w:rsidR="002052D4" w:rsidRPr="00F827B3" w:rsidRDefault="002052D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проект Закону України </w:t>
      </w:r>
      <w:r w:rsidR="001115BB" w:rsidRPr="00F827B3">
        <w:rPr>
          <w:szCs w:val="28"/>
        </w:rPr>
        <w:t>п</w:t>
      </w:r>
      <w:r w:rsidRPr="00F827B3">
        <w:rPr>
          <w:szCs w:val="28"/>
        </w:rPr>
        <w:t xml:space="preserve">ро внесення змін до деяких законодавчих актів України з питань національної безпеки і оборони щодо зміцнення демократичного цивільного контролю над Збройними Силами України, удосконалення </w:t>
      </w:r>
      <w:r w:rsidR="009E2030" w:rsidRPr="00F827B3">
        <w:rPr>
          <w:szCs w:val="28"/>
        </w:rPr>
        <w:t>об'єднаного</w:t>
      </w:r>
      <w:r w:rsidRPr="00F827B3">
        <w:rPr>
          <w:szCs w:val="28"/>
        </w:rPr>
        <w:t xml:space="preserve"> керівництва силами оборони держави та планування у сферах національної безпеки і оборони (реєстр. № 4210)</w:t>
      </w:r>
      <w:r w:rsidR="001320F9" w:rsidRPr="00F827B3">
        <w:rPr>
          <w:szCs w:val="28"/>
        </w:rPr>
        <w:t>.</w:t>
      </w:r>
    </w:p>
    <w:p w14:paraId="6F317037" w14:textId="5461276F" w:rsidR="004E4208" w:rsidRPr="00F827B3" w:rsidRDefault="006E0768" w:rsidP="00B309C4">
      <w:pPr>
        <w:spacing w:after="120"/>
        <w:ind w:firstLine="567"/>
        <w:jc w:val="both"/>
        <w:rPr>
          <w:rStyle w:val="rvts23"/>
        </w:rPr>
      </w:pPr>
      <w:r w:rsidRPr="00F827B3">
        <w:rPr>
          <w:bCs/>
          <w:spacing w:val="-2"/>
          <w:szCs w:val="28"/>
          <w:lang w:eastAsia="uk-UA"/>
        </w:rPr>
        <w:t xml:space="preserve">Також громадяни висловлювалися щодо внесення змін до Закону України </w:t>
      </w:r>
      <w:r w:rsidR="004E4208" w:rsidRPr="00F827B3">
        <w:rPr>
          <w:bCs/>
          <w:spacing w:val="-2"/>
          <w:szCs w:val="28"/>
          <w:lang w:eastAsia="uk-UA"/>
        </w:rPr>
        <w:t>"</w:t>
      </w:r>
      <w:r w:rsidR="004E4208" w:rsidRPr="00F827B3">
        <w:rPr>
          <w:rStyle w:val="rvts23"/>
        </w:rPr>
        <w:t xml:space="preserve">Про внесення зміни до пункту 6 статті 9 Закону України "Про соціальний і правовий захист військовослужбовців та членів їх сімей" щодо грошового забезпечення військовослужбовців, захоплених у полон або </w:t>
      </w:r>
      <w:r w:rsidR="0000172D" w:rsidRPr="00F827B3">
        <w:rPr>
          <w:rStyle w:val="rvts23"/>
        </w:rPr>
        <w:t xml:space="preserve">як </w:t>
      </w:r>
      <w:r w:rsidR="004E4208" w:rsidRPr="00F827B3">
        <w:rPr>
          <w:rStyle w:val="rvts23"/>
        </w:rPr>
        <w:t>заручники, а також інтернованих у нейтральних державах або безвісно відсутніх"</w:t>
      </w:r>
      <w:r w:rsidR="00A736E9" w:rsidRPr="00F827B3">
        <w:rPr>
          <w:rStyle w:val="rvts23"/>
        </w:rPr>
        <w:t xml:space="preserve"> та </w:t>
      </w:r>
      <w:r w:rsidR="00A736E9" w:rsidRPr="00F827B3">
        <w:rPr>
          <w:szCs w:val="28"/>
        </w:rPr>
        <w:t>до Закону України "Про військовий обов'язок і військову службу", зокрема</w:t>
      </w:r>
      <w:r w:rsidR="00DA55D2" w:rsidRPr="00F827B3">
        <w:rPr>
          <w:szCs w:val="28"/>
        </w:rPr>
        <w:t>,</w:t>
      </w:r>
      <w:r w:rsidR="00A736E9" w:rsidRPr="00F827B3">
        <w:rPr>
          <w:szCs w:val="28"/>
        </w:rPr>
        <w:t xml:space="preserve"> в частині розширення переліку підстав для звільнення з військової служби</w:t>
      </w:r>
      <w:r w:rsidR="004E4208" w:rsidRPr="00F827B3">
        <w:rPr>
          <w:rStyle w:val="rvts23"/>
        </w:rPr>
        <w:t>.</w:t>
      </w:r>
    </w:p>
    <w:p w14:paraId="1FAD8CCE" w14:textId="3945EE28" w:rsidR="00244B50" w:rsidRPr="00F827B3" w:rsidRDefault="00244B50" w:rsidP="00B309C4">
      <w:pPr>
        <w:spacing w:after="120"/>
        <w:ind w:firstLine="567"/>
        <w:jc w:val="both"/>
        <w:rPr>
          <w:bCs/>
          <w:spacing w:val="-2"/>
          <w:szCs w:val="28"/>
          <w:lang w:eastAsia="uk-UA"/>
        </w:rPr>
      </w:pPr>
      <w:r w:rsidRPr="00A207B6">
        <w:rPr>
          <w:bCs/>
          <w:spacing w:val="-4"/>
          <w:szCs w:val="28"/>
          <w:lang w:eastAsia="uk-UA"/>
        </w:rPr>
        <w:t>У 8,8 </w:t>
      </w:r>
      <w:proofErr w:type="spellStart"/>
      <w:r w:rsidRPr="00A207B6">
        <w:rPr>
          <w:bCs/>
          <w:spacing w:val="-4"/>
          <w:szCs w:val="28"/>
          <w:lang w:eastAsia="uk-UA"/>
        </w:rPr>
        <w:t>раза</w:t>
      </w:r>
      <w:proofErr w:type="spellEnd"/>
      <w:r w:rsidRPr="00A207B6">
        <w:rPr>
          <w:bCs/>
          <w:spacing w:val="-4"/>
          <w:szCs w:val="28"/>
          <w:lang w:eastAsia="uk-UA"/>
        </w:rPr>
        <w:t xml:space="preserve"> збільшилася кількість питань щодо міждержавних відносин України (з 1264 </w:t>
      </w:r>
      <w:r w:rsidR="00030920" w:rsidRPr="00A207B6">
        <w:rPr>
          <w:spacing w:val="-4"/>
          <w:szCs w:val="28"/>
          <w:shd w:val="clear" w:color="auto" w:fill="FEFEFE"/>
        </w:rPr>
        <w:t>(0,6 %</w:t>
      </w:r>
      <w:r w:rsidR="00A207B6" w:rsidRPr="00A207B6">
        <w:rPr>
          <w:spacing w:val="-4"/>
          <w:szCs w:val="28"/>
        </w:rPr>
        <w:t xml:space="preserve"> загальної кількості питань обороноздатності,</w:t>
      </w:r>
      <w:r w:rsidR="00A207B6" w:rsidRPr="00F827B3">
        <w:rPr>
          <w:szCs w:val="28"/>
        </w:rPr>
        <w:t xml:space="preserve"> суверенітету, міждержавних і міжнаціональних відносин</w:t>
      </w:r>
      <w:r w:rsidR="00030920" w:rsidRPr="00F827B3">
        <w:rPr>
          <w:szCs w:val="28"/>
          <w:shd w:val="clear" w:color="auto" w:fill="FEFEFE"/>
        </w:rPr>
        <w:t xml:space="preserve">) </w:t>
      </w:r>
      <w:r w:rsidRPr="00F827B3">
        <w:rPr>
          <w:bCs/>
          <w:spacing w:val="-2"/>
          <w:szCs w:val="28"/>
          <w:lang w:eastAsia="uk-UA"/>
        </w:rPr>
        <w:t xml:space="preserve">у січні – вересні 2024 року до 11075 </w:t>
      </w:r>
      <w:r w:rsidR="00030920" w:rsidRPr="00F827B3">
        <w:rPr>
          <w:bCs/>
          <w:spacing w:val="-2"/>
          <w:szCs w:val="28"/>
          <w:lang w:eastAsia="uk-UA"/>
        </w:rPr>
        <w:t>(16,3</w:t>
      </w:r>
      <w:r w:rsidR="00A207B6" w:rsidRPr="00F827B3">
        <w:rPr>
          <w:szCs w:val="28"/>
        </w:rPr>
        <w:t> </w:t>
      </w:r>
      <w:r w:rsidR="00030920" w:rsidRPr="00F827B3">
        <w:rPr>
          <w:bCs/>
          <w:spacing w:val="-2"/>
          <w:szCs w:val="28"/>
          <w:lang w:eastAsia="uk-UA"/>
        </w:rPr>
        <w:t xml:space="preserve">%) </w:t>
      </w:r>
      <w:r w:rsidRPr="00F827B3">
        <w:rPr>
          <w:bCs/>
          <w:spacing w:val="-2"/>
          <w:szCs w:val="28"/>
          <w:lang w:eastAsia="uk-UA"/>
        </w:rPr>
        <w:t xml:space="preserve">у січні – вересні 2025 року), в 6,3 </w:t>
      </w:r>
      <w:proofErr w:type="spellStart"/>
      <w:r w:rsidRPr="00F827B3">
        <w:rPr>
          <w:bCs/>
          <w:spacing w:val="-2"/>
          <w:szCs w:val="28"/>
          <w:lang w:eastAsia="uk-UA"/>
        </w:rPr>
        <w:t>раза</w:t>
      </w:r>
      <w:proofErr w:type="spellEnd"/>
      <w:r w:rsidRPr="00F827B3">
        <w:rPr>
          <w:bCs/>
          <w:spacing w:val="-2"/>
          <w:szCs w:val="28"/>
          <w:lang w:eastAsia="uk-UA"/>
        </w:rPr>
        <w:t xml:space="preserve"> – </w:t>
      </w:r>
      <w:r w:rsidRPr="00F827B3">
        <w:rPr>
          <w:szCs w:val="28"/>
        </w:rPr>
        <w:t>державної політики у сфері національної безпеки</w:t>
      </w:r>
      <w:r w:rsidRPr="00F827B3">
        <w:rPr>
          <w:bCs/>
          <w:spacing w:val="-2"/>
          <w:szCs w:val="28"/>
          <w:lang w:eastAsia="uk-UA"/>
        </w:rPr>
        <w:t xml:space="preserve"> </w:t>
      </w:r>
      <w:r w:rsidRPr="00F827B3">
        <w:rPr>
          <w:spacing w:val="-2"/>
          <w:szCs w:val="28"/>
        </w:rPr>
        <w:t xml:space="preserve">(з 972 </w:t>
      </w:r>
      <w:r w:rsidR="00030920" w:rsidRPr="00F827B3">
        <w:rPr>
          <w:szCs w:val="28"/>
          <w:shd w:val="clear" w:color="auto" w:fill="FEFEFE"/>
        </w:rPr>
        <w:t>(0,</w:t>
      </w:r>
      <w:r w:rsidR="00235774">
        <w:rPr>
          <w:szCs w:val="28"/>
          <w:shd w:val="clear" w:color="auto" w:fill="FEFEFE"/>
        </w:rPr>
        <w:t>5</w:t>
      </w:r>
      <w:r w:rsidR="00030920" w:rsidRPr="00F827B3">
        <w:rPr>
          <w:szCs w:val="28"/>
          <w:shd w:val="clear" w:color="auto" w:fill="FEFEFE"/>
        </w:rPr>
        <w:t xml:space="preserve"> %) </w:t>
      </w:r>
      <w:r w:rsidRPr="00F827B3">
        <w:rPr>
          <w:spacing w:val="-2"/>
          <w:szCs w:val="28"/>
        </w:rPr>
        <w:t xml:space="preserve">у січні – </w:t>
      </w:r>
      <w:r w:rsidRPr="00F827B3">
        <w:rPr>
          <w:bCs/>
          <w:spacing w:val="-2"/>
          <w:szCs w:val="28"/>
          <w:lang w:eastAsia="uk-UA"/>
        </w:rPr>
        <w:t>вересні</w:t>
      </w:r>
      <w:r w:rsidRPr="00F827B3">
        <w:rPr>
          <w:spacing w:val="-2"/>
          <w:szCs w:val="28"/>
        </w:rPr>
        <w:t xml:space="preserve"> 2024 року до 6093</w:t>
      </w:r>
      <w:r w:rsidRPr="00F827B3">
        <w:rPr>
          <w:bCs/>
          <w:spacing w:val="-2"/>
          <w:szCs w:val="28"/>
          <w:lang w:eastAsia="uk-UA"/>
        </w:rPr>
        <w:t xml:space="preserve"> </w:t>
      </w:r>
      <w:r w:rsidR="00030920" w:rsidRPr="00F827B3">
        <w:rPr>
          <w:bCs/>
          <w:spacing w:val="-2"/>
          <w:szCs w:val="28"/>
          <w:lang w:eastAsia="uk-UA"/>
        </w:rPr>
        <w:t>(8,9</w:t>
      </w:r>
      <w:r w:rsidR="00A207B6" w:rsidRPr="00F827B3">
        <w:rPr>
          <w:szCs w:val="28"/>
        </w:rPr>
        <w:t> </w:t>
      </w:r>
      <w:r w:rsidR="00030920" w:rsidRPr="00F827B3">
        <w:rPr>
          <w:bCs/>
          <w:spacing w:val="-2"/>
          <w:szCs w:val="28"/>
          <w:lang w:eastAsia="uk-UA"/>
        </w:rPr>
        <w:t xml:space="preserve">% </w:t>
      </w:r>
      <w:r w:rsidRPr="00F827B3">
        <w:rPr>
          <w:bCs/>
          <w:spacing w:val="-2"/>
          <w:szCs w:val="28"/>
          <w:lang w:eastAsia="uk-UA"/>
        </w:rPr>
        <w:t>у січні – вересні 2025</w:t>
      </w:r>
      <w:r w:rsidRPr="00F827B3">
        <w:rPr>
          <w:spacing w:val="-2"/>
          <w:szCs w:val="28"/>
        </w:rPr>
        <w:t> </w:t>
      </w:r>
      <w:r w:rsidRPr="00F827B3">
        <w:rPr>
          <w:bCs/>
          <w:spacing w:val="-2"/>
          <w:szCs w:val="28"/>
          <w:lang w:eastAsia="uk-UA"/>
        </w:rPr>
        <w:t xml:space="preserve">року), в </w:t>
      </w:r>
      <w:r w:rsidR="00FF35A1" w:rsidRPr="00F827B3">
        <w:rPr>
          <w:bCs/>
          <w:spacing w:val="-2"/>
          <w:szCs w:val="28"/>
          <w:lang w:eastAsia="uk-UA"/>
        </w:rPr>
        <w:t>2</w:t>
      </w:r>
      <w:r w:rsidRPr="00F827B3">
        <w:rPr>
          <w:bCs/>
          <w:spacing w:val="-2"/>
          <w:szCs w:val="28"/>
          <w:lang w:eastAsia="uk-UA"/>
        </w:rPr>
        <w:t>,</w:t>
      </w:r>
      <w:r w:rsidR="00FF35A1" w:rsidRPr="00F827B3">
        <w:rPr>
          <w:bCs/>
          <w:spacing w:val="-2"/>
          <w:szCs w:val="28"/>
          <w:lang w:eastAsia="uk-UA"/>
        </w:rPr>
        <w:t>4</w:t>
      </w:r>
      <w:r w:rsidRPr="00F827B3">
        <w:rPr>
          <w:bCs/>
          <w:spacing w:val="-2"/>
          <w:szCs w:val="28"/>
          <w:lang w:eastAsia="uk-UA"/>
        </w:rPr>
        <w:t xml:space="preserve"> </w:t>
      </w:r>
      <w:proofErr w:type="spellStart"/>
      <w:r w:rsidRPr="00F827B3">
        <w:rPr>
          <w:bCs/>
          <w:spacing w:val="-2"/>
          <w:szCs w:val="28"/>
          <w:lang w:eastAsia="uk-UA"/>
        </w:rPr>
        <w:t>раза</w:t>
      </w:r>
      <w:proofErr w:type="spellEnd"/>
      <w:r w:rsidRPr="00F827B3">
        <w:rPr>
          <w:bCs/>
          <w:spacing w:val="-2"/>
          <w:szCs w:val="28"/>
          <w:lang w:eastAsia="uk-UA"/>
        </w:rPr>
        <w:t xml:space="preserve"> – державної політики в оборонній сфері </w:t>
      </w:r>
      <w:r w:rsidRPr="00F827B3">
        <w:rPr>
          <w:spacing w:val="-2"/>
          <w:szCs w:val="28"/>
        </w:rPr>
        <w:t>(з </w:t>
      </w:r>
      <w:r w:rsidR="00FF35A1" w:rsidRPr="00F827B3">
        <w:rPr>
          <w:spacing w:val="-2"/>
          <w:szCs w:val="28"/>
        </w:rPr>
        <w:t>1196</w:t>
      </w:r>
      <w:r w:rsidRPr="00F827B3">
        <w:rPr>
          <w:spacing w:val="-2"/>
          <w:szCs w:val="28"/>
        </w:rPr>
        <w:t xml:space="preserve"> </w:t>
      </w:r>
      <w:r w:rsidR="00030920" w:rsidRPr="00F827B3">
        <w:rPr>
          <w:szCs w:val="28"/>
          <w:shd w:val="clear" w:color="auto" w:fill="FEFEFE"/>
        </w:rPr>
        <w:t xml:space="preserve">(0,6 %) </w:t>
      </w:r>
      <w:r w:rsidRPr="00F827B3">
        <w:rPr>
          <w:spacing w:val="-2"/>
          <w:szCs w:val="28"/>
        </w:rPr>
        <w:t xml:space="preserve">у січні – </w:t>
      </w:r>
      <w:r w:rsidR="00FF35A1" w:rsidRPr="00F827B3">
        <w:rPr>
          <w:bCs/>
          <w:spacing w:val="-2"/>
          <w:szCs w:val="28"/>
          <w:lang w:eastAsia="uk-UA"/>
        </w:rPr>
        <w:t>вересні</w:t>
      </w:r>
      <w:r w:rsidRPr="00F827B3">
        <w:rPr>
          <w:spacing w:val="-2"/>
          <w:szCs w:val="28"/>
        </w:rPr>
        <w:t xml:space="preserve"> 2024 року до </w:t>
      </w:r>
      <w:r w:rsidR="00FF35A1" w:rsidRPr="00F827B3">
        <w:rPr>
          <w:spacing w:val="-2"/>
          <w:szCs w:val="28"/>
        </w:rPr>
        <w:t>2930</w:t>
      </w:r>
      <w:r w:rsidRPr="00F827B3">
        <w:rPr>
          <w:bCs/>
          <w:spacing w:val="-2"/>
          <w:szCs w:val="28"/>
          <w:lang w:eastAsia="uk-UA"/>
        </w:rPr>
        <w:t xml:space="preserve"> </w:t>
      </w:r>
      <w:r w:rsidR="00030920" w:rsidRPr="00F827B3">
        <w:rPr>
          <w:bCs/>
          <w:spacing w:val="-2"/>
          <w:szCs w:val="28"/>
          <w:lang w:eastAsia="uk-UA"/>
        </w:rPr>
        <w:t>(4,3</w:t>
      </w:r>
      <w:r w:rsidR="00A207B6" w:rsidRPr="00F827B3">
        <w:rPr>
          <w:szCs w:val="28"/>
        </w:rPr>
        <w:t> </w:t>
      </w:r>
      <w:r w:rsidR="00030920" w:rsidRPr="00F827B3">
        <w:rPr>
          <w:bCs/>
          <w:spacing w:val="-2"/>
          <w:szCs w:val="28"/>
          <w:lang w:eastAsia="uk-UA"/>
        </w:rPr>
        <w:t xml:space="preserve">%) </w:t>
      </w:r>
      <w:r w:rsidRPr="00F827B3">
        <w:rPr>
          <w:bCs/>
          <w:spacing w:val="-2"/>
          <w:szCs w:val="28"/>
          <w:lang w:eastAsia="uk-UA"/>
        </w:rPr>
        <w:t xml:space="preserve">у січні – </w:t>
      </w:r>
      <w:r w:rsidR="00FF35A1" w:rsidRPr="00F827B3">
        <w:rPr>
          <w:bCs/>
          <w:spacing w:val="-2"/>
          <w:szCs w:val="28"/>
          <w:lang w:eastAsia="uk-UA"/>
        </w:rPr>
        <w:t>вересні</w:t>
      </w:r>
      <w:r w:rsidRPr="00F827B3">
        <w:rPr>
          <w:bCs/>
          <w:spacing w:val="-2"/>
          <w:szCs w:val="28"/>
          <w:lang w:eastAsia="uk-UA"/>
        </w:rPr>
        <w:t xml:space="preserve"> 2025</w:t>
      </w:r>
      <w:r w:rsidRPr="00F827B3">
        <w:rPr>
          <w:spacing w:val="-2"/>
          <w:szCs w:val="28"/>
        </w:rPr>
        <w:t> </w:t>
      </w:r>
      <w:r w:rsidRPr="00F827B3">
        <w:rPr>
          <w:bCs/>
          <w:spacing w:val="-2"/>
          <w:szCs w:val="28"/>
          <w:lang w:eastAsia="uk-UA"/>
        </w:rPr>
        <w:t>року)</w:t>
      </w:r>
      <w:r w:rsidR="00030920" w:rsidRPr="00F827B3">
        <w:rPr>
          <w:bCs/>
          <w:spacing w:val="-2"/>
          <w:szCs w:val="28"/>
          <w:lang w:eastAsia="uk-UA"/>
        </w:rPr>
        <w:t>.</w:t>
      </w:r>
      <w:r w:rsidRPr="00F827B3">
        <w:rPr>
          <w:bCs/>
          <w:spacing w:val="-2"/>
          <w:szCs w:val="28"/>
          <w:lang w:eastAsia="uk-UA"/>
        </w:rPr>
        <w:t xml:space="preserve"> Натомість в </w:t>
      </w:r>
      <w:r w:rsidR="00030920" w:rsidRPr="00F827B3">
        <w:rPr>
          <w:bCs/>
          <w:spacing w:val="-2"/>
          <w:szCs w:val="28"/>
          <w:lang w:eastAsia="uk-UA"/>
        </w:rPr>
        <w:t>2</w:t>
      </w:r>
      <w:r w:rsidRPr="00F827B3">
        <w:rPr>
          <w:bCs/>
          <w:spacing w:val="-2"/>
          <w:szCs w:val="28"/>
          <w:lang w:eastAsia="uk-UA"/>
        </w:rPr>
        <w:t>,</w:t>
      </w:r>
      <w:r w:rsidR="00235774">
        <w:rPr>
          <w:bCs/>
          <w:spacing w:val="-2"/>
          <w:szCs w:val="28"/>
          <w:lang w:eastAsia="uk-UA"/>
        </w:rPr>
        <w:t>7</w:t>
      </w:r>
      <w:r w:rsidR="00A207B6" w:rsidRPr="00F827B3">
        <w:rPr>
          <w:szCs w:val="28"/>
        </w:rPr>
        <w:t> </w:t>
      </w:r>
      <w:proofErr w:type="spellStart"/>
      <w:r w:rsidRPr="00F827B3">
        <w:rPr>
          <w:bCs/>
          <w:spacing w:val="-2"/>
          <w:szCs w:val="28"/>
          <w:lang w:eastAsia="uk-UA"/>
        </w:rPr>
        <w:t>раза</w:t>
      </w:r>
      <w:proofErr w:type="spellEnd"/>
      <w:r w:rsidRPr="00F827B3">
        <w:rPr>
          <w:bCs/>
          <w:spacing w:val="-2"/>
          <w:szCs w:val="28"/>
          <w:lang w:eastAsia="uk-UA"/>
        </w:rPr>
        <w:t xml:space="preserve"> </w:t>
      </w:r>
      <w:r w:rsidRPr="00F827B3">
        <w:rPr>
          <w:spacing w:val="-2"/>
          <w:szCs w:val="28"/>
        </w:rPr>
        <w:t>(з </w:t>
      </w:r>
      <w:r w:rsidR="00030920" w:rsidRPr="00F827B3">
        <w:rPr>
          <w:szCs w:val="28"/>
          <w:shd w:val="clear" w:color="auto" w:fill="FEFEFE"/>
        </w:rPr>
        <w:t>17,208 тис. (8,7 %)</w:t>
      </w:r>
      <w:r w:rsidRPr="00F827B3">
        <w:rPr>
          <w:spacing w:val="-2"/>
          <w:szCs w:val="28"/>
        </w:rPr>
        <w:t xml:space="preserve"> у січні – </w:t>
      </w:r>
      <w:r w:rsidR="00030920" w:rsidRPr="00F827B3">
        <w:rPr>
          <w:spacing w:val="-2"/>
          <w:szCs w:val="28"/>
        </w:rPr>
        <w:t>вересні</w:t>
      </w:r>
      <w:r w:rsidRPr="00F827B3">
        <w:rPr>
          <w:spacing w:val="-2"/>
          <w:szCs w:val="28"/>
        </w:rPr>
        <w:t xml:space="preserve"> 2024 року до </w:t>
      </w:r>
      <w:r w:rsidR="00030920" w:rsidRPr="00F827B3">
        <w:rPr>
          <w:spacing w:val="-2"/>
          <w:szCs w:val="28"/>
        </w:rPr>
        <w:t>6492</w:t>
      </w:r>
      <w:r w:rsidRPr="00F827B3">
        <w:rPr>
          <w:bCs/>
          <w:spacing w:val="-2"/>
          <w:szCs w:val="28"/>
          <w:lang w:eastAsia="uk-UA"/>
        </w:rPr>
        <w:t xml:space="preserve"> </w:t>
      </w:r>
      <w:r w:rsidR="00030920" w:rsidRPr="00F827B3">
        <w:rPr>
          <w:bCs/>
          <w:spacing w:val="-2"/>
          <w:szCs w:val="28"/>
          <w:lang w:eastAsia="uk-UA"/>
        </w:rPr>
        <w:t>(9,5</w:t>
      </w:r>
      <w:r w:rsidR="00A207B6" w:rsidRPr="00F827B3">
        <w:rPr>
          <w:szCs w:val="28"/>
        </w:rPr>
        <w:t> </w:t>
      </w:r>
      <w:r w:rsidR="00030920" w:rsidRPr="00F827B3">
        <w:rPr>
          <w:bCs/>
          <w:spacing w:val="-2"/>
          <w:szCs w:val="28"/>
          <w:lang w:eastAsia="uk-UA"/>
        </w:rPr>
        <w:t xml:space="preserve">%) </w:t>
      </w:r>
      <w:r w:rsidRPr="00F827B3">
        <w:rPr>
          <w:bCs/>
          <w:spacing w:val="-2"/>
          <w:szCs w:val="28"/>
          <w:lang w:eastAsia="uk-UA"/>
        </w:rPr>
        <w:t xml:space="preserve">у січні – </w:t>
      </w:r>
      <w:r w:rsidR="00030920" w:rsidRPr="00F827B3">
        <w:rPr>
          <w:bCs/>
          <w:spacing w:val="-2"/>
          <w:szCs w:val="28"/>
          <w:lang w:eastAsia="uk-UA"/>
        </w:rPr>
        <w:t>вересні</w:t>
      </w:r>
      <w:r w:rsidRPr="00F827B3">
        <w:rPr>
          <w:bCs/>
          <w:spacing w:val="-2"/>
          <w:szCs w:val="28"/>
          <w:lang w:eastAsia="uk-UA"/>
        </w:rPr>
        <w:t xml:space="preserve"> 2025</w:t>
      </w:r>
      <w:r w:rsidRPr="00F827B3">
        <w:rPr>
          <w:spacing w:val="-2"/>
          <w:szCs w:val="28"/>
        </w:rPr>
        <w:t> </w:t>
      </w:r>
      <w:r w:rsidRPr="00F827B3">
        <w:rPr>
          <w:bCs/>
          <w:spacing w:val="-2"/>
          <w:szCs w:val="28"/>
          <w:lang w:eastAsia="uk-UA"/>
        </w:rPr>
        <w:t xml:space="preserve">року) зменшилася кількість звернень з питань </w:t>
      </w:r>
      <w:r w:rsidRPr="00F827B3">
        <w:rPr>
          <w:szCs w:val="28"/>
        </w:rPr>
        <w:t>Збройних Сил України, їх реформування, переходу до професійної армії.</w:t>
      </w:r>
    </w:p>
    <w:p w14:paraId="5030D2DE" w14:textId="62557F20" w:rsidR="00030920" w:rsidRPr="00F827B3" w:rsidRDefault="00030920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  <w:shd w:val="clear" w:color="auto" w:fill="FEFEFE"/>
        </w:rPr>
        <w:t xml:space="preserve">Непоодинокими були питання щодо </w:t>
      </w:r>
      <w:r w:rsidRPr="00F827B3">
        <w:rPr>
          <w:szCs w:val="28"/>
        </w:rPr>
        <w:t>мобілізаційної підготовки та мобілізації – 9741 (14,3 %), проходження військової служби – 4172 (6,1 %).</w:t>
      </w:r>
    </w:p>
    <w:p w14:paraId="54CEF3C2" w14:textId="71EE011C" w:rsidR="009940B0" w:rsidRPr="00F827B3" w:rsidRDefault="00882E0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  <w:shd w:val="clear" w:color="auto" w:fill="FEFEFE"/>
        </w:rPr>
        <w:t>Не залишалася поза увагою громадян і діяльність Верховної Ради України, Президента України та Кабінету Міністрів України</w:t>
      </w:r>
      <w:r w:rsidR="009940B0" w:rsidRPr="00F827B3">
        <w:rPr>
          <w:szCs w:val="28"/>
        </w:rPr>
        <w:t xml:space="preserve"> – </w:t>
      </w:r>
      <w:r w:rsidRPr="00F827B3">
        <w:rPr>
          <w:szCs w:val="28"/>
        </w:rPr>
        <w:t>53</w:t>
      </w:r>
      <w:r w:rsidR="00531253" w:rsidRPr="00F827B3">
        <w:rPr>
          <w:szCs w:val="28"/>
        </w:rPr>
        <w:t>,</w:t>
      </w:r>
      <w:r w:rsidRPr="00F827B3">
        <w:rPr>
          <w:szCs w:val="28"/>
        </w:rPr>
        <w:t>783</w:t>
      </w:r>
      <w:r w:rsidR="009940B0" w:rsidRPr="00F827B3">
        <w:rPr>
          <w:szCs w:val="28"/>
        </w:rPr>
        <w:t> тис. (</w:t>
      </w:r>
      <w:r w:rsidRPr="00F827B3">
        <w:rPr>
          <w:szCs w:val="28"/>
        </w:rPr>
        <w:t>8</w:t>
      </w:r>
      <w:r w:rsidR="00ED7C8B" w:rsidRPr="00F827B3">
        <w:rPr>
          <w:szCs w:val="28"/>
        </w:rPr>
        <w:t>,</w:t>
      </w:r>
      <w:r w:rsidRPr="00F827B3">
        <w:rPr>
          <w:szCs w:val="28"/>
        </w:rPr>
        <w:t>4</w:t>
      </w:r>
      <w:r w:rsidR="009940B0" w:rsidRPr="00F827B3">
        <w:rPr>
          <w:szCs w:val="28"/>
        </w:rPr>
        <w:t> % загальної кількості питань, порушених у зверненнях громадян до Верховної Ради України)</w:t>
      </w:r>
      <w:r w:rsidR="00ED7C8B" w:rsidRPr="00F827B3">
        <w:rPr>
          <w:szCs w:val="28"/>
        </w:rPr>
        <w:t>, що у 1,</w:t>
      </w:r>
      <w:r w:rsidRPr="00F827B3">
        <w:rPr>
          <w:szCs w:val="28"/>
        </w:rPr>
        <w:t>5</w:t>
      </w:r>
      <w:r w:rsidR="00845745" w:rsidRPr="00F827B3">
        <w:rPr>
          <w:szCs w:val="28"/>
        </w:rPr>
        <w:t xml:space="preserve"> </w:t>
      </w:r>
      <w:proofErr w:type="spellStart"/>
      <w:r w:rsidR="00845745" w:rsidRPr="00F827B3">
        <w:rPr>
          <w:szCs w:val="28"/>
        </w:rPr>
        <w:t>раза</w:t>
      </w:r>
      <w:proofErr w:type="spellEnd"/>
      <w:r w:rsidR="00845745" w:rsidRPr="00F827B3">
        <w:rPr>
          <w:szCs w:val="28"/>
        </w:rPr>
        <w:t xml:space="preserve"> більше, ніж у січні – </w:t>
      </w:r>
      <w:r w:rsidRPr="00F827B3">
        <w:rPr>
          <w:szCs w:val="28"/>
        </w:rPr>
        <w:t>вересні</w:t>
      </w:r>
      <w:r w:rsidR="00845745" w:rsidRPr="00F827B3">
        <w:rPr>
          <w:szCs w:val="28"/>
        </w:rPr>
        <w:t xml:space="preserve"> 2024 року</w:t>
      </w:r>
      <w:r w:rsidR="009940B0" w:rsidRPr="00F827B3">
        <w:rPr>
          <w:szCs w:val="28"/>
        </w:rPr>
        <w:t xml:space="preserve">. </w:t>
      </w:r>
      <w:r w:rsidR="0002488A" w:rsidRPr="00F827B3">
        <w:rPr>
          <w:szCs w:val="28"/>
        </w:rPr>
        <w:t>Б</w:t>
      </w:r>
      <w:r w:rsidR="009940B0" w:rsidRPr="00F827B3">
        <w:rPr>
          <w:szCs w:val="28"/>
        </w:rPr>
        <w:t>ільшість з них</w:t>
      </w:r>
      <w:r w:rsidR="00845745" w:rsidRPr="00F827B3">
        <w:rPr>
          <w:szCs w:val="28"/>
        </w:rPr>
        <w:t xml:space="preserve"> </w:t>
      </w:r>
      <w:r w:rsidR="0000172D" w:rsidRPr="00F827B3">
        <w:rPr>
          <w:szCs w:val="28"/>
        </w:rPr>
        <w:t xml:space="preserve">– </w:t>
      </w:r>
      <w:r w:rsidR="00ED7C8B" w:rsidRPr="00F827B3">
        <w:rPr>
          <w:szCs w:val="28"/>
        </w:rPr>
        <w:t>2</w:t>
      </w:r>
      <w:r w:rsidRPr="00F827B3">
        <w:rPr>
          <w:szCs w:val="28"/>
        </w:rPr>
        <w:t>9</w:t>
      </w:r>
      <w:r w:rsidR="00845745" w:rsidRPr="00F827B3">
        <w:rPr>
          <w:szCs w:val="28"/>
        </w:rPr>
        <w:t>,</w:t>
      </w:r>
      <w:r w:rsidRPr="00F827B3">
        <w:rPr>
          <w:szCs w:val="28"/>
        </w:rPr>
        <w:t>770 </w:t>
      </w:r>
      <w:r w:rsidR="00845745" w:rsidRPr="00F827B3">
        <w:rPr>
          <w:szCs w:val="28"/>
        </w:rPr>
        <w:t>тис.</w:t>
      </w:r>
      <w:r w:rsidR="009940B0" w:rsidRPr="00F827B3">
        <w:rPr>
          <w:szCs w:val="28"/>
        </w:rPr>
        <w:t xml:space="preserve"> (</w:t>
      </w:r>
      <w:r w:rsidRPr="00F827B3">
        <w:rPr>
          <w:szCs w:val="28"/>
        </w:rPr>
        <w:t>55,</w:t>
      </w:r>
      <w:r w:rsidR="006A3FF0">
        <w:rPr>
          <w:szCs w:val="28"/>
        </w:rPr>
        <w:t>4</w:t>
      </w:r>
      <w:r w:rsidR="009940B0" w:rsidRPr="00F827B3">
        <w:rPr>
          <w:szCs w:val="28"/>
        </w:rPr>
        <w:t> %</w:t>
      </w:r>
      <w:r w:rsidR="0092653A" w:rsidRPr="00F827B3">
        <w:rPr>
          <w:szCs w:val="28"/>
        </w:rPr>
        <w:t xml:space="preserve"> </w:t>
      </w:r>
      <w:r w:rsidR="0092653A" w:rsidRPr="00F827B3">
        <w:rPr>
          <w:color w:val="000000"/>
          <w:spacing w:val="-2"/>
          <w:szCs w:val="28"/>
          <w:shd w:val="clear" w:color="auto" w:fill="FEFEFE"/>
        </w:rPr>
        <w:t>загальної кількості питань щодо </w:t>
      </w:r>
      <w:r w:rsidR="0092653A" w:rsidRPr="00F827B3">
        <w:rPr>
          <w:color w:val="000000"/>
          <w:szCs w:val="28"/>
          <w:shd w:val="clear" w:color="auto" w:fill="FEFEFE"/>
        </w:rPr>
        <w:t xml:space="preserve">діяльності Верховної Ради України, </w:t>
      </w:r>
      <w:r w:rsidR="0092653A" w:rsidRPr="00F827B3">
        <w:rPr>
          <w:color w:val="000000"/>
          <w:szCs w:val="28"/>
          <w:shd w:val="clear" w:color="auto" w:fill="FEFEFE"/>
        </w:rPr>
        <w:lastRenderedPageBreak/>
        <w:t>Президента України та Кабінету Міністрів України</w:t>
      </w:r>
      <w:r w:rsidR="009940B0" w:rsidRPr="00F827B3">
        <w:rPr>
          <w:szCs w:val="28"/>
        </w:rPr>
        <w:t xml:space="preserve">) </w:t>
      </w:r>
      <w:r w:rsidR="0000172D" w:rsidRPr="00F827B3">
        <w:rPr>
          <w:szCs w:val="28"/>
        </w:rPr>
        <w:t xml:space="preserve">– </w:t>
      </w:r>
      <w:r w:rsidR="009940B0" w:rsidRPr="00F827B3">
        <w:rPr>
          <w:szCs w:val="28"/>
        </w:rPr>
        <w:t xml:space="preserve">стосувалися </w:t>
      </w:r>
      <w:r w:rsidR="00531253" w:rsidRPr="00F827B3">
        <w:rPr>
          <w:szCs w:val="28"/>
        </w:rPr>
        <w:t xml:space="preserve">питань </w:t>
      </w:r>
      <w:r w:rsidR="009940B0" w:rsidRPr="00F827B3">
        <w:rPr>
          <w:szCs w:val="28"/>
        </w:rPr>
        <w:t>діяльності єдиного органу законодавчої влади в Україні, його органів, народних депутатів України, реалізації Верховною Радою України законодавчої функції, зокрема в умовах воєнного стану</w:t>
      </w:r>
      <w:r w:rsidR="00845745" w:rsidRPr="00F827B3">
        <w:rPr>
          <w:szCs w:val="28"/>
        </w:rPr>
        <w:t>.</w:t>
      </w:r>
    </w:p>
    <w:p w14:paraId="00FC35C1" w14:textId="17F354DC" w:rsidR="00882E0B" w:rsidRPr="00F827B3" w:rsidRDefault="0092653A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У 1,8 </w:t>
      </w:r>
      <w:proofErr w:type="spellStart"/>
      <w:r w:rsidRPr="00F827B3">
        <w:rPr>
          <w:szCs w:val="28"/>
        </w:rPr>
        <w:t>раза</w:t>
      </w:r>
      <w:proofErr w:type="spellEnd"/>
      <w:r w:rsidRPr="00F827B3">
        <w:rPr>
          <w:szCs w:val="28"/>
        </w:rPr>
        <w:t xml:space="preserve"> збільшилася кількість відгуків щодо діяльності Кабінету Міністрів України та його членів (з </w:t>
      </w:r>
      <w:r w:rsidRPr="00F827B3">
        <w:rPr>
          <w:szCs w:val="28"/>
          <w:shd w:val="clear" w:color="auto" w:fill="FEFEFE"/>
        </w:rPr>
        <w:t xml:space="preserve">6380 (18,1 %) у січні </w:t>
      </w:r>
      <w:r w:rsidRPr="00F827B3">
        <w:rPr>
          <w:szCs w:val="28"/>
        </w:rPr>
        <w:t xml:space="preserve">– </w:t>
      </w:r>
      <w:r w:rsidRPr="00F827B3">
        <w:rPr>
          <w:szCs w:val="28"/>
          <w:shd w:val="clear" w:color="auto" w:fill="FEFEFE"/>
        </w:rPr>
        <w:t xml:space="preserve">вересні 2024 року до </w:t>
      </w:r>
      <w:r w:rsidRPr="00F827B3">
        <w:rPr>
          <w:szCs w:val="28"/>
        </w:rPr>
        <w:t>11439 (21,3 %) у січні – вересні 2025 року</w:t>
      </w:r>
      <w:r w:rsidR="00E837CF" w:rsidRPr="00F827B3">
        <w:rPr>
          <w:szCs w:val="28"/>
        </w:rPr>
        <w:t>)</w:t>
      </w:r>
      <w:r w:rsidRPr="00F827B3">
        <w:rPr>
          <w:szCs w:val="28"/>
        </w:rPr>
        <w:t xml:space="preserve">, в 3,6 </w:t>
      </w:r>
      <w:proofErr w:type="spellStart"/>
      <w:r w:rsidRPr="00F827B3">
        <w:rPr>
          <w:szCs w:val="28"/>
        </w:rPr>
        <w:t>раза</w:t>
      </w:r>
      <w:proofErr w:type="spellEnd"/>
      <w:r w:rsidRPr="00F827B3">
        <w:rPr>
          <w:szCs w:val="28"/>
        </w:rPr>
        <w:t xml:space="preserve"> – щодо </w:t>
      </w:r>
      <w:r w:rsidRPr="00F827B3">
        <w:rPr>
          <w:color w:val="000000"/>
          <w:szCs w:val="28"/>
          <w:shd w:val="clear" w:color="auto" w:fill="FEFEFE"/>
        </w:rPr>
        <w:t xml:space="preserve">суспільно-політичних подій в країні та за кордоном (з 1524 (4,3 %) </w:t>
      </w:r>
      <w:r w:rsidRPr="00F827B3">
        <w:rPr>
          <w:szCs w:val="28"/>
          <w:shd w:val="clear" w:color="auto" w:fill="FEFEFE"/>
        </w:rPr>
        <w:t xml:space="preserve">%) у січні </w:t>
      </w:r>
      <w:r w:rsidRPr="00F827B3">
        <w:rPr>
          <w:szCs w:val="28"/>
        </w:rPr>
        <w:t xml:space="preserve">– </w:t>
      </w:r>
      <w:r w:rsidRPr="00F827B3">
        <w:rPr>
          <w:szCs w:val="28"/>
          <w:shd w:val="clear" w:color="auto" w:fill="FEFEFE"/>
        </w:rPr>
        <w:t>вересні 2024 року до 5449 (10,1</w:t>
      </w:r>
      <w:r w:rsidR="00BC5FFF" w:rsidRPr="00F827B3">
        <w:rPr>
          <w:szCs w:val="28"/>
          <w:shd w:val="clear" w:color="auto" w:fill="FEFEFE"/>
        </w:rPr>
        <w:t> </w:t>
      </w:r>
      <w:r w:rsidRPr="00F827B3">
        <w:rPr>
          <w:szCs w:val="28"/>
          <w:shd w:val="clear" w:color="auto" w:fill="FEFEFE"/>
        </w:rPr>
        <w:t xml:space="preserve">%) </w:t>
      </w:r>
      <w:r w:rsidRPr="00F827B3">
        <w:rPr>
          <w:szCs w:val="28"/>
        </w:rPr>
        <w:t xml:space="preserve">у січні – вересні 2025 року), в 8,1 </w:t>
      </w:r>
      <w:proofErr w:type="spellStart"/>
      <w:r w:rsidRPr="00F827B3">
        <w:rPr>
          <w:szCs w:val="28"/>
        </w:rPr>
        <w:t>раза</w:t>
      </w:r>
      <w:proofErr w:type="spellEnd"/>
      <w:r w:rsidRPr="00F827B3">
        <w:rPr>
          <w:szCs w:val="28"/>
        </w:rPr>
        <w:t xml:space="preserve"> – щодо діяльності </w:t>
      </w:r>
      <w:r w:rsidRPr="00F827B3">
        <w:rPr>
          <w:szCs w:val="28"/>
          <w:shd w:val="clear" w:color="auto" w:fill="FEFEFE"/>
        </w:rPr>
        <w:t xml:space="preserve">Уповноваженого Верховної Ради України з прав людини (з 669 (1,9 %) у січні </w:t>
      </w:r>
      <w:r w:rsidRPr="00F827B3">
        <w:rPr>
          <w:szCs w:val="28"/>
        </w:rPr>
        <w:t xml:space="preserve">– </w:t>
      </w:r>
      <w:r w:rsidRPr="00F827B3">
        <w:rPr>
          <w:szCs w:val="28"/>
          <w:shd w:val="clear" w:color="auto" w:fill="FEFEFE"/>
        </w:rPr>
        <w:t>вересні 2024 року до 5421 (10,1</w:t>
      </w:r>
      <w:r w:rsidR="00BC5FFF" w:rsidRPr="00F827B3">
        <w:rPr>
          <w:szCs w:val="28"/>
          <w:shd w:val="clear" w:color="auto" w:fill="FEFEFE"/>
        </w:rPr>
        <w:t> </w:t>
      </w:r>
      <w:r w:rsidRPr="00F827B3">
        <w:rPr>
          <w:szCs w:val="28"/>
          <w:shd w:val="clear" w:color="auto" w:fill="FEFEFE"/>
        </w:rPr>
        <w:t xml:space="preserve">%) </w:t>
      </w:r>
      <w:r w:rsidRPr="00F827B3">
        <w:rPr>
          <w:szCs w:val="28"/>
        </w:rPr>
        <w:t>у січні – вересні 2025 року</w:t>
      </w:r>
      <w:r w:rsidR="00E837CF" w:rsidRPr="00F827B3">
        <w:rPr>
          <w:szCs w:val="28"/>
        </w:rPr>
        <w:t>)</w:t>
      </w:r>
      <w:r w:rsidRPr="00F827B3">
        <w:rPr>
          <w:szCs w:val="28"/>
        </w:rPr>
        <w:t>.</w:t>
      </w:r>
    </w:p>
    <w:p w14:paraId="3387D80E" w14:textId="6BEF0021" w:rsidR="0092653A" w:rsidRPr="00F827B3" w:rsidRDefault="0073380C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Завдяки надходженню численних звернень з пропозиціями </w:t>
      </w:r>
      <w:r w:rsidR="00D35C61" w:rsidRPr="00F827B3">
        <w:rPr>
          <w:szCs w:val="28"/>
        </w:rPr>
        <w:t>щодо</w:t>
      </w:r>
      <w:r w:rsidRPr="00F827B3">
        <w:rPr>
          <w:szCs w:val="28"/>
        </w:rPr>
        <w:t xml:space="preserve"> аграрного законодавства </w:t>
      </w:r>
      <w:r w:rsidR="00D35C61" w:rsidRPr="00F827B3">
        <w:rPr>
          <w:szCs w:val="28"/>
        </w:rPr>
        <w:t>у пошті парламенту збільшилася кількість питань аграрної політики і земельних відносин – 26,</w:t>
      </w:r>
      <w:r w:rsidR="00681F20" w:rsidRPr="00F827B3">
        <w:rPr>
          <w:szCs w:val="28"/>
        </w:rPr>
        <w:t>792</w:t>
      </w:r>
      <w:r w:rsidR="00D35C61" w:rsidRPr="00F827B3">
        <w:rPr>
          <w:szCs w:val="28"/>
        </w:rPr>
        <w:t xml:space="preserve"> тис. (4,2</w:t>
      </w:r>
      <w:r w:rsidR="00BC5FFF" w:rsidRPr="00F827B3">
        <w:rPr>
          <w:szCs w:val="28"/>
          <w:shd w:val="clear" w:color="auto" w:fill="FEFEFE"/>
        </w:rPr>
        <w:t> </w:t>
      </w:r>
      <w:r w:rsidR="00D35C61" w:rsidRPr="00F827B3">
        <w:rPr>
          <w:szCs w:val="28"/>
        </w:rPr>
        <w:t>% загальної кількості питань, порушених у зверненнях громадян до Верховної Ради України), що у 3,</w:t>
      </w:r>
      <w:r w:rsidR="006939DD">
        <w:rPr>
          <w:szCs w:val="28"/>
        </w:rPr>
        <w:t>5</w:t>
      </w:r>
      <w:r w:rsidR="00D35C61" w:rsidRPr="00F827B3">
        <w:rPr>
          <w:szCs w:val="28"/>
        </w:rPr>
        <w:t xml:space="preserve"> </w:t>
      </w:r>
      <w:proofErr w:type="spellStart"/>
      <w:r w:rsidR="00D35C61" w:rsidRPr="00F827B3">
        <w:rPr>
          <w:szCs w:val="28"/>
        </w:rPr>
        <w:t>раза</w:t>
      </w:r>
      <w:proofErr w:type="spellEnd"/>
      <w:r w:rsidR="00D35C61" w:rsidRPr="00F827B3">
        <w:rPr>
          <w:szCs w:val="28"/>
        </w:rPr>
        <w:t xml:space="preserve"> (+19,204 тис.) більше, ніж у січні – </w:t>
      </w:r>
      <w:r w:rsidR="00D35C61" w:rsidRPr="00F827B3">
        <w:rPr>
          <w:spacing w:val="-4"/>
          <w:szCs w:val="28"/>
        </w:rPr>
        <w:t xml:space="preserve">вересні </w:t>
      </w:r>
      <w:r w:rsidR="00D35C61" w:rsidRPr="00F827B3">
        <w:rPr>
          <w:szCs w:val="28"/>
        </w:rPr>
        <w:t>2024 року.</w:t>
      </w:r>
    </w:p>
    <w:p w14:paraId="61C9D351" w14:textId="49EA11BE" w:rsidR="00727D44" w:rsidRPr="00F827B3" w:rsidRDefault="00727D44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Здебільшого порушувалися питання про внесення змін до законодавства – 24,984 тис. (9</w:t>
      </w:r>
      <w:r w:rsidR="00681F20" w:rsidRPr="00F827B3">
        <w:rPr>
          <w:sz w:val="28"/>
          <w:szCs w:val="28"/>
          <w:lang w:val="uk-UA"/>
        </w:rPr>
        <w:t>3</w:t>
      </w:r>
      <w:r w:rsidRPr="00F827B3">
        <w:rPr>
          <w:sz w:val="28"/>
          <w:szCs w:val="28"/>
          <w:lang w:val="uk-UA"/>
        </w:rPr>
        <w:t>,</w:t>
      </w:r>
      <w:r w:rsidR="00681F20" w:rsidRPr="00F827B3">
        <w:rPr>
          <w:sz w:val="28"/>
          <w:szCs w:val="28"/>
          <w:lang w:val="uk-UA"/>
        </w:rPr>
        <w:t>3</w:t>
      </w:r>
      <w:r w:rsidRPr="00F827B3">
        <w:rPr>
          <w:sz w:val="28"/>
          <w:szCs w:val="28"/>
          <w:lang w:val="uk-UA"/>
        </w:rPr>
        <w:t xml:space="preserve"> % загальної кількості питань аграрного спрямування, порушених у зверненнях громадян до Верховної Ради України), кількість яких порівняно з січнем – вереснем 2024 року зросла у 7,6 </w:t>
      </w:r>
      <w:proofErr w:type="spellStart"/>
      <w:r w:rsidRPr="00F827B3">
        <w:rPr>
          <w:sz w:val="28"/>
          <w:szCs w:val="28"/>
          <w:lang w:val="uk-UA"/>
        </w:rPr>
        <w:t>раза</w:t>
      </w:r>
      <w:proofErr w:type="spellEnd"/>
      <w:r w:rsidRPr="00F827B3">
        <w:rPr>
          <w:sz w:val="28"/>
          <w:szCs w:val="28"/>
          <w:lang w:val="uk-UA"/>
        </w:rPr>
        <w:t xml:space="preserve"> (+21,712 тис.).</w:t>
      </w:r>
    </w:p>
    <w:p w14:paraId="48FC9E57" w14:textId="647B637C" w:rsidR="002746BB" w:rsidRPr="00F827B3" w:rsidRDefault="002746BB" w:rsidP="00B309C4">
      <w:pPr>
        <w:widowControl w:val="0"/>
        <w:tabs>
          <w:tab w:val="left" w:pos="993"/>
        </w:tabs>
        <w:spacing w:after="120"/>
        <w:ind w:firstLine="567"/>
        <w:jc w:val="both"/>
        <w:textAlignment w:val="baseline"/>
        <w:rPr>
          <w:spacing w:val="4"/>
          <w:szCs w:val="28"/>
        </w:rPr>
      </w:pPr>
      <w:r w:rsidRPr="00F827B3">
        <w:rPr>
          <w:spacing w:val="4"/>
          <w:szCs w:val="28"/>
        </w:rPr>
        <w:t>Громадяни висловлювалися на підтримку таких законопроектів:</w:t>
      </w:r>
    </w:p>
    <w:p w14:paraId="2F40FDA9" w14:textId="04842E92" w:rsidR="002746BB" w:rsidRPr="00F827B3" w:rsidRDefault="002746B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України щодо державної підтримки учасників бойових дій, осіб з інвалідністю внаслідок війни та членів сімей загиблих (безвісно відсутніх, померлих) Захисників і Захисниць України при веденні особистого селянського чи фермерського господарства та здійсненні підприємницької діяльності (реєстр. №</w:t>
      </w:r>
      <w:r w:rsidRPr="00F827B3">
        <w:rPr>
          <w:szCs w:val="28"/>
          <w:shd w:val="clear" w:color="auto" w:fill="FEFEFE"/>
        </w:rPr>
        <w:t> </w:t>
      </w:r>
      <w:r w:rsidRPr="00F827B3">
        <w:rPr>
          <w:szCs w:val="28"/>
        </w:rPr>
        <w:t>13376);</w:t>
      </w:r>
    </w:p>
    <w:p w14:paraId="1C553784" w14:textId="4F255224" w:rsidR="002746BB" w:rsidRPr="00F827B3" w:rsidRDefault="002746B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приведення регулювання у сфері ветеринарної медицини та у сфері благополуччя тварин у відповідність до актів права Європейського Союзу (реєстр. № 12285-1).</w:t>
      </w:r>
    </w:p>
    <w:p w14:paraId="28DE39A8" w14:textId="382524B0" w:rsidR="002746BB" w:rsidRPr="00F827B3" w:rsidRDefault="002746BB" w:rsidP="00B309C4">
      <w:pPr>
        <w:pStyle w:val="ae"/>
        <w:widowControl/>
        <w:shd w:val="clear" w:color="auto" w:fill="FFFFFF"/>
        <w:tabs>
          <w:tab w:val="left" w:pos="993"/>
          <w:tab w:val="left" w:pos="1276"/>
        </w:tabs>
        <w:autoSpaceDE/>
        <w:autoSpaceDN/>
        <w:adjustRightInd/>
        <w:spacing w:after="120"/>
        <w:ind w:left="0" w:firstLine="567"/>
        <w:contextualSpacing w:val="0"/>
        <w:jc w:val="both"/>
        <w:rPr>
          <w:sz w:val="28"/>
          <w:szCs w:val="28"/>
          <w:lang w:val="uk-UA"/>
        </w:rPr>
      </w:pPr>
      <w:r w:rsidRPr="00F827B3">
        <w:rPr>
          <w:sz w:val="28"/>
          <w:szCs w:val="28"/>
          <w:lang w:val="uk-UA"/>
        </w:rPr>
        <w:t>Дописувачі обговорювали та вносили пропозиції до таких законопроектів:</w:t>
      </w:r>
    </w:p>
    <w:p w14:paraId="38688531" w14:textId="722E58C1" w:rsidR="00ED5D74" w:rsidRPr="00F827B3" w:rsidRDefault="00ED5D7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законодавчих актів щодо удосконалення використання земельних ділянок сільськогосподарського призначення (реєстр. № 13203);</w:t>
      </w:r>
    </w:p>
    <w:p w14:paraId="4A77D327" w14:textId="77777777" w:rsidR="00ED5D74" w:rsidRPr="00F827B3" w:rsidRDefault="00ED5D7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стимулювання економічного розвитку галузі рибного господарства (реєстр. №12384);</w:t>
      </w:r>
    </w:p>
    <w:p w14:paraId="3AA946F3" w14:textId="77777777" w:rsidR="00ED5D74" w:rsidRPr="00F827B3" w:rsidRDefault="00ED5D7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 Закону України про внесення змін до деяких законів України щодо приведення регулювання у сфері ветеринарної медицини та у сфері благополуччя тварин у відповідність до актів права Європейського Союзу (реєстр. № 12285-д);</w:t>
      </w:r>
    </w:p>
    <w:p w14:paraId="387B13BD" w14:textId="77777777" w:rsidR="00ED5D74" w:rsidRPr="00F827B3" w:rsidRDefault="00ED5D74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lastRenderedPageBreak/>
        <w:t xml:space="preserve">проект Закону України про внесення змін до деяких законів України щодо приведення регулювання у сфері ветеринарної медицини у відповідність до актів права Європейського Союзу (реєстр. № 12285); </w:t>
      </w:r>
    </w:p>
    <w:p w14:paraId="7C60C5F2" w14:textId="2DEF4823" w:rsidR="00F76FDC" w:rsidRPr="00F827B3" w:rsidRDefault="002746B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</w:t>
      </w:r>
      <w:r w:rsidR="00F76FDC" w:rsidRPr="00F827B3">
        <w:rPr>
          <w:szCs w:val="28"/>
        </w:rPr>
        <w:t xml:space="preserve"> Закону України про захист вод від забруднення, спричиненого нітратами із сільськогоспод</w:t>
      </w:r>
      <w:r w:rsidRPr="00F827B3">
        <w:rPr>
          <w:szCs w:val="28"/>
        </w:rPr>
        <w:t>арських джерел (реєстр. № 11486);</w:t>
      </w:r>
    </w:p>
    <w:p w14:paraId="3345E48F" w14:textId="17D45E19" w:rsidR="00F76FDC" w:rsidRPr="00F827B3" w:rsidRDefault="002746B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проект</w:t>
      </w:r>
      <w:r w:rsidR="00B7125B" w:rsidRPr="00F827B3">
        <w:rPr>
          <w:szCs w:val="28"/>
        </w:rPr>
        <w:t xml:space="preserve"> Закону України п</w:t>
      </w:r>
      <w:r w:rsidR="00F76FDC" w:rsidRPr="00F827B3">
        <w:rPr>
          <w:szCs w:val="28"/>
        </w:rPr>
        <w:t>ро розвиток галузі бджільництва, охорону, захист та збереження бджіл (реєстр. № 5274-д)</w:t>
      </w:r>
      <w:r w:rsidR="00ED5D74" w:rsidRPr="00F827B3">
        <w:rPr>
          <w:szCs w:val="28"/>
        </w:rPr>
        <w:t>.</w:t>
      </w:r>
    </w:p>
    <w:p w14:paraId="4574F017" w14:textId="25A29F20" w:rsidR="00F76FDC" w:rsidRPr="00F827B3" w:rsidRDefault="002746BB" w:rsidP="00B309C4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Надходили звернення щодо недоцільності ухвалення </w:t>
      </w:r>
      <w:r w:rsidR="00F76FDC" w:rsidRPr="00F827B3">
        <w:rPr>
          <w:szCs w:val="28"/>
        </w:rPr>
        <w:t>проекту Закону України про внесення змін до деяких законів України щодо підтримки виробників сільськогосподарської продукції (реєстр. 13312)</w:t>
      </w:r>
      <w:r w:rsidRPr="00F827B3">
        <w:rPr>
          <w:szCs w:val="28"/>
        </w:rPr>
        <w:t>.</w:t>
      </w:r>
    </w:p>
    <w:p w14:paraId="50179691" w14:textId="3F007908" w:rsidR="00223162" w:rsidRPr="00F827B3" w:rsidRDefault="00AD1488" w:rsidP="0027574A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 xml:space="preserve">У зверненнях до Верховної Ради України також порушувалися питання </w:t>
      </w:r>
      <w:r w:rsidR="00223162" w:rsidRPr="00F827B3">
        <w:rPr>
          <w:spacing w:val="-2"/>
          <w:szCs w:val="28"/>
        </w:rPr>
        <w:t>фінансової, податкової та митної політики – 23,703 тис. (3,7 %</w:t>
      </w:r>
      <w:r w:rsidR="00223162" w:rsidRPr="00F827B3">
        <w:rPr>
          <w:szCs w:val="28"/>
        </w:rPr>
        <w:t xml:space="preserve"> загальної кількості питань, порушених у зверненнях громадян до Верховної Ради України</w:t>
      </w:r>
      <w:r w:rsidR="00223162" w:rsidRPr="00F827B3">
        <w:rPr>
          <w:spacing w:val="-2"/>
          <w:szCs w:val="28"/>
        </w:rPr>
        <w:t xml:space="preserve">), </w:t>
      </w:r>
      <w:r w:rsidR="00223162" w:rsidRPr="00F827B3">
        <w:rPr>
          <w:szCs w:val="28"/>
        </w:rPr>
        <w:t>діяльності центральних органів виконавчої влади – 22,579 тис. (3,5</w:t>
      </w:r>
      <w:r w:rsidR="00BC5FFF" w:rsidRPr="00F827B3">
        <w:rPr>
          <w:szCs w:val="28"/>
          <w:shd w:val="clear" w:color="auto" w:fill="FEFEFE"/>
        </w:rPr>
        <w:t> </w:t>
      </w:r>
      <w:r w:rsidR="00223162" w:rsidRPr="00F827B3">
        <w:rPr>
          <w:szCs w:val="28"/>
        </w:rPr>
        <w:t>%), освіти, наукової, науково-технічної, інноваційної діяльності та інтелектуальної власності – 22,295 тис. (3,5 %), охорони здоров'я – 21,768 (3,4 %),</w:t>
      </w:r>
      <w:r w:rsidR="003B5C6C" w:rsidRPr="00F827B3">
        <w:rPr>
          <w:szCs w:val="28"/>
        </w:rPr>
        <w:t xml:space="preserve"> житлової політики – 18,253 тис. (2,9</w:t>
      </w:r>
      <w:r w:rsidR="00BC5FFF" w:rsidRPr="00F827B3">
        <w:rPr>
          <w:szCs w:val="28"/>
          <w:shd w:val="clear" w:color="auto" w:fill="FEFEFE"/>
        </w:rPr>
        <w:t> </w:t>
      </w:r>
      <w:r w:rsidR="003B5C6C" w:rsidRPr="00F827B3">
        <w:rPr>
          <w:szCs w:val="28"/>
        </w:rPr>
        <w:t>%), державного будівництва, адміністративно-територіального устрою – 16,518 тис. (2,6</w:t>
      </w:r>
      <w:r w:rsidR="00BC5FFF" w:rsidRPr="00F827B3">
        <w:rPr>
          <w:szCs w:val="28"/>
          <w:shd w:val="clear" w:color="auto" w:fill="FEFEFE"/>
        </w:rPr>
        <w:t> </w:t>
      </w:r>
      <w:r w:rsidR="003B5C6C" w:rsidRPr="00F827B3">
        <w:rPr>
          <w:szCs w:val="28"/>
        </w:rPr>
        <w:t>%) тощо.</w:t>
      </w:r>
    </w:p>
    <w:p w14:paraId="29F9AA44" w14:textId="77777777" w:rsidR="00AD1488" w:rsidRPr="00F827B3" w:rsidRDefault="00AD1488" w:rsidP="0027574A">
      <w:pPr>
        <w:spacing w:after="120"/>
        <w:ind w:firstLine="567"/>
        <w:jc w:val="both"/>
        <w:rPr>
          <w:szCs w:val="28"/>
        </w:rPr>
      </w:pPr>
      <w:r w:rsidRPr="00F827B3">
        <w:rPr>
          <w:szCs w:val="28"/>
        </w:rPr>
        <w:t>Усі пропозиції, заяви та скарги, що надійшли до Верховної Ради України,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14:paraId="28C30A9F" w14:textId="77777777" w:rsidR="00F83B81" w:rsidRPr="00C13408" w:rsidRDefault="00F83B81" w:rsidP="0027574A">
      <w:pPr>
        <w:spacing w:after="120"/>
        <w:ind w:firstLine="567"/>
        <w:jc w:val="both"/>
        <w:rPr>
          <w:szCs w:val="28"/>
        </w:rPr>
      </w:pPr>
    </w:p>
    <w:p w14:paraId="3BC14A4C" w14:textId="77777777" w:rsidR="00951B28" w:rsidRPr="00F827B3" w:rsidRDefault="00D65249" w:rsidP="00A2698E">
      <w:pPr>
        <w:tabs>
          <w:tab w:val="left" w:pos="4962"/>
        </w:tabs>
        <w:ind w:left="567" w:right="284" w:firstLine="996"/>
        <w:jc w:val="right"/>
        <w:rPr>
          <w:szCs w:val="28"/>
        </w:rPr>
      </w:pPr>
      <w:bookmarkStart w:id="0" w:name="_GoBack"/>
      <w:bookmarkEnd w:id="0"/>
      <w:r w:rsidRPr="00F827B3">
        <w:rPr>
          <w:szCs w:val="28"/>
        </w:rPr>
        <w:t>Управління</w:t>
      </w:r>
      <w:r w:rsidR="002F5BB9" w:rsidRPr="00F827B3">
        <w:rPr>
          <w:szCs w:val="28"/>
        </w:rPr>
        <w:t xml:space="preserve"> з питань звернень громадян</w:t>
      </w:r>
    </w:p>
    <w:p w14:paraId="014C12CA" w14:textId="77777777" w:rsidR="002F5BB9" w:rsidRPr="00F827B3" w:rsidRDefault="002F5BB9" w:rsidP="00A2698E">
      <w:pPr>
        <w:ind w:left="567" w:right="284" w:firstLine="708"/>
        <w:jc w:val="right"/>
        <w:rPr>
          <w:szCs w:val="28"/>
        </w:rPr>
      </w:pPr>
      <w:r w:rsidRPr="00F827B3">
        <w:rPr>
          <w:szCs w:val="28"/>
        </w:rPr>
        <w:t>Апарату Верховної Ради України</w:t>
      </w:r>
    </w:p>
    <w:sectPr w:rsidR="002F5BB9" w:rsidRPr="00F827B3" w:rsidSect="004E479A">
      <w:headerReference w:type="default" r:id="rId10"/>
      <w:footerReference w:type="even" r:id="rId11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9A65CC" w14:textId="77777777" w:rsidR="00540975" w:rsidRDefault="00540975">
      <w:r>
        <w:separator/>
      </w:r>
    </w:p>
  </w:endnote>
  <w:endnote w:type="continuationSeparator" w:id="0">
    <w:p w14:paraId="346D63F1" w14:textId="77777777" w:rsidR="00540975" w:rsidRDefault="00540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ntiqua">
    <w:altName w:val="Corbel"/>
    <w:charset w:val="00"/>
    <w:family w:val="swiss"/>
    <w:pitch w:val="variable"/>
    <w:sig w:usb0="000000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24E0BB" w14:textId="77777777" w:rsidR="005409F6" w:rsidRDefault="005409F6" w:rsidP="0019502E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1CE0F25" w14:textId="77777777" w:rsidR="005409F6" w:rsidRDefault="005409F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99BDF0" w14:textId="77777777" w:rsidR="00540975" w:rsidRDefault="00540975">
      <w:r>
        <w:separator/>
      </w:r>
    </w:p>
  </w:footnote>
  <w:footnote w:type="continuationSeparator" w:id="0">
    <w:p w14:paraId="2783B40B" w14:textId="77777777" w:rsidR="00540975" w:rsidRDefault="005409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14AA7B" w14:textId="433CF92B" w:rsidR="005409F6" w:rsidRPr="00F56515" w:rsidRDefault="005409F6">
    <w:pPr>
      <w:pStyle w:val="ab"/>
      <w:jc w:val="center"/>
      <w:rPr>
        <w:sz w:val="24"/>
      </w:rPr>
    </w:pPr>
    <w:r w:rsidRPr="00F56515">
      <w:rPr>
        <w:sz w:val="24"/>
      </w:rPr>
      <w:fldChar w:fldCharType="begin"/>
    </w:r>
    <w:r w:rsidRPr="00F56515">
      <w:rPr>
        <w:sz w:val="24"/>
      </w:rPr>
      <w:instrText>PAGE   \* MERGEFORMAT</w:instrText>
    </w:r>
    <w:r w:rsidRPr="00F56515">
      <w:rPr>
        <w:sz w:val="24"/>
      </w:rPr>
      <w:fldChar w:fldCharType="separate"/>
    </w:r>
    <w:r w:rsidR="00D87B19">
      <w:rPr>
        <w:noProof/>
        <w:sz w:val="24"/>
      </w:rPr>
      <w:t>15</w:t>
    </w:r>
    <w:r w:rsidRPr="00F56515">
      <w:rPr>
        <w:sz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04C"/>
    <w:rsid w:val="00000766"/>
    <w:rsid w:val="0000172D"/>
    <w:rsid w:val="00001A7B"/>
    <w:rsid w:val="00002F84"/>
    <w:rsid w:val="00004E5B"/>
    <w:rsid w:val="00005970"/>
    <w:rsid w:val="00006DFE"/>
    <w:rsid w:val="00010393"/>
    <w:rsid w:val="00010919"/>
    <w:rsid w:val="00010E03"/>
    <w:rsid w:val="00010EE0"/>
    <w:rsid w:val="00011130"/>
    <w:rsid w:val="00011486"/>
    <w:rsid w:val="00014169"/>
    <w:rsid w:val="00014D19"/>
    <w:rsid w:val="00015FA5"/>
    <w:rsid w:val="000178F2"/>
    <w:rsid w:val="000179D6"/>
    <w:rsid w:val="00017A2F"/>
    <w:rsid w:val="000211F8"/>
    <w:rsid w:val="0002209D"/>
    <w:rsid w:val="00022131"/>
    <w:rsid w:val="00022AD2"/>
    <w:rsid w:val="0002381B"/>
    <w:rsid w:val="00023B2E"/>
    <w:rsid w:val="000243C8"/>
    <w:rsid w:val="0002488A"/>
    <w:rsid w:val="0002551A"/>
    <w:rsid w:val="00026A08"/>
    <w:rsid w:val="00030920"/>
    <w:rsid w:val="00031AFD"/>
    <w:rsid w:val="000328D9"/>
    <w:rsid w:val="000335DC"/>
    <w:rsid w:val="00033A2F"/>
    <w:rsid w:val="00033C11"/>
    <w:rsid w:val="0003420B"/>
    <w:rsid w:val="0003428B"/>
    <w:rsid w:val="0003484F"/>
    <w:rsid w:val="0003593B"/>
    <w:rsid w:val="00036168"/>
    <w:rsid w:val="000417C8"/>
    <w:rsid w:val="00041B62"/>
    <w:rsid w:val="00042736"/>
    <w:rsid w:val="0004283F"/>
    <w:rsid w:val="000440C2"/>
    <w:rsid w:val="0004437F"/>
    <w:rsid w:val="00044CFF"/>
    <w:rsid w:val="000450D2"/>
    <w:rsid w:val="0004517A"/>
    <w:rsid w:val="00045353"/>
    <w:rsid w:val="00045739"/>
    <w:rsid w:val="00046BD3"/>
    <w:rsid w:val="00047B7B"/>
    <w:rsid w:val="00050CCE"/>
    <w:rsid w:val="00051BB8"/>
    <w:rsid w:val="00051DE7"/>
    <w:rsid w:val="00053AC5"/>
    <w:rsid w:val="00054513"/>
    <w:rsid w:val="00055339"/>
    <w:rsid w:val="00055F1A"/>
    <w:rsid w:val="0005678E"/>
    <w:rsid w:val="0005705F"/>
    <w:rsid w:val="00057429"/>
    <w:rsid w:val="00057EFA"/>
    <w:rsid w:val="000618B2"/>
    <w:rsid w:val="00061F57"/>
    <w:rsid w:val="00061FF0"/>
    <w:rsid w:val="0006233F"/>
    <w:rsid w:val="00062421"/>
    <w:rsid w:val="00062F8F"/>
    <w:rsid w:val="000634A6"/>
    <w:rsid w:val="0006465C"/>
    <w:rsid w:val="000651F9"/>
    <w:rsid w:val="00065AEC"/>
    <w:rsid w:val="00066656"/>
    <w:rsid w:val="000666EC"/>
    <w:rsid w:val="000672AD"/>
    <w:rsid w:val="00067DA7"/>
    <w:rsid w:val="00070083"/>
    <w:rsid w:val="0007163A"/>
    <w:rsid w:val="000736C2"/>
    <w:rsid w:val="000740DF"/>
    <w:rsid w:val="00074295"/>
    <w:rsid w:val="00074CBF"/>
    <w:rsid w:val="0008069D"/>
    <w:rsid w:val="00082A4D"/>
    <w:rsid w:val="00082AD3"/>
    <w:rsid w:val="00082C52"/>
    <w:rsid w:val="000831D3"/>
    <w:rsid w:val="00083642"/>
    <w:rsid w:val="000857AB"/>
    <w:rsid w:val="000858DB"/>
    <w:rsid w:val="00085BDB"/>
    <w:rsid w:val="00085D62"/>
    <w:rsid w:val="00085E97"/>
    <w:rsid w:val="0008658C"/>
    <w:rsid w:val="000871F1"/>
    <w:rsid w:val="00087E6E"/>
    <w:rsid w:val="00090967"/>
    <w:rsid w:val="0009121B"/>
    <w:rsid w:val="0009157C"/>
    <w:rsid w:val="00091A05"/>
    <w:rsid w:val="00091AA6"/>
    <w:rsid w:val="00091B66"/>
    <w:rsid w:val="00091BDD"/>
    <w:rsid w:val="00091D40"/>
    <w:rsid w:val="0009216B"/>
    <w:rsid w:val="00092C00"/>
    <w:rsid w:val="00093016"/>
    <w:rsid w:val="00094457"/>
    <w:rsid w:val="00094BD8"/>
    <w:rsid w:val="00094FDC"/>
    <w:rsid w:val="00095CA4"/>
    <w:rsid w:val="00095D44"/>
    <w:rsid w:val="00095D5C"/>
    <w:rsid w:val="00095DB3"/>
    <w:rsid w:val="000964B1"/>
    <w:rsid w:val="000975CC"/>
    <w:rsid w:val="000976BF"/>
    <w:rsid w:val="00097995"/>
    <w:rsid w:val="000A0359"/>
    <w:rsid w:val="000A083B"/>
    <w:rsid w:val="000A0D5E"/>
    <w:rsid w:val="000A183E"/>
    <w:rsid w:val="000A200E"/>
    <w:rsid w:val="000A27D0"/>
    <w:rsid w:val="000A377E"/>
    <w:rsid w:val="000A4439"/>
    <w:rsid w:val="000A4841"/>
    <w:rsid w:val="000A5585"/>
    <w:rsid w:val="000A5992"/>
    <w:rsid w:val="000A5F34"/>
    <w:rsid w:val="000A6E86"/>
    <w:rsid w:val="000A73F6"/>
    <w:rsid w:val="000A7633"/>
    <w:rsid w:val="000A7A9F"/>
    <w:rsid w:val="000A7C5D"/>
    <w:rsid w:val="000B06E2"/>
    <w:rsid w:val="000B0B20"/>
    <w:rsid w:val="000B0FFB"/>
    <w:rsid w:val="000B1B29"/>
    <w:rsid w:val="000B2250"/>
    <w:rsid w:val="000B225B"/>
    <w:rsid w:val="000B26EE"/>
    <w:rsid w:val="000B36BA"/>
    <w:rsid w:val="000B4867"/>
    <w:rsid w:val="000B4EF8"/>
    <w:rsid w:val="000B60DB"/>
    <w:rsid w:val="000B6D75"/>
    <w:rsid w:val="000B708E"/>
    <w:rsid w:val="000B73AA"/>
    <w:rsid w:val="000B7A56"/>
    <w:rsid w:val="000C00BE"/>
    <w:rsid w:val="000C00CC"/>
    <w:rsid w:val="000C2335"/>
    <w:rsid w:val="000C2353"/>
    <w:rsid w:val="000C2510"/>
    <w:rsid w:val="000C2EC9"/>
    <w:rsid w:val="000C3FD4"/>
    <w:rsid w:val="000C448B"/>
    <w:rsid w:val="000C44F3"/>
    <w:rsid w:val="000C54ED"/>
    <w:rsid w:val="000C6D15"/>
    <w:rsid w:val="000C779E"/>
    <w:rsid w:val="000D10F9"/>
    <w:rsid w:val="000D1D4C"/>
    <w:rsid w:val="000D2312"/>
    <w:rsid w:val="000D2741"/>
    <w:rsid w:val="000D388B"/>
    <w:rsid w:val="000D4B43"/>
    <w:rsid w:val="000D56A5"/>
    <w:rsid w:val="000D6158"/>
    <w:rsid w:val="000D73A5"/>
    <w:rsid w:val="000E0205"/>
    <w:rsid w:val="000E0DC0"/>
    <w:rsid w:val="000E19BC"/>
    <w:rsid w:val="000E59C2"/>
    <w:rsid w:val="000E5A40"/>
    <w:rsid w:val="000E5DBB"/>
    <w:rsid w:val="000E6032"/>
    <w:rsid w:val="000E61D2"/>
    <w:rsid w:val="000E658F"/>
    <w:rsid w:val="000E6962"/>
    <w:rsid w:val="000E74C8"/>
    <w:rsid w:val="000E7756"/>
    <w:rsid w:val="000E7BDB"/>
    <w:rsid w:val="000E7C9B"/>
    <w:rsid w:val="000E7DCC"/>
    <w:rsid w:val="000F091A"/>
    <w:rsid w:val="000F0D7F"/>
    <w:rsid w:val="000F34AE"/>
    <w:rsid w:val="000F3BB5"/>
    <w:rsid w:val="000F745C"/>
    <w:rsid w:val="000F7F01"/>
    <w:rsid w:val="001004B3"/>
    <w:rsid w:val="00100BEF"/>
    <w:rsid w:val="001013E3"/>
    <w:rsid w:val="00101A66"/>
    <w:rsid w:val="00101EAE"/>
    <w:rsid w:val="00102566"/>
    <w:rsid w:val="00102A09"/>
    <w:rsid w:val="0010322B"/>
    <w:rsid w:val="00103882"/>
    <w:rsid w:val="0010483F"/>
    <w:rsid w:val="00106128"/>
    <w:rsid w:val="001076C3"/>
    <w:rsid w:val="001115BB"/>
    <w:rsid w:val="00112E8C"/>
    <w:rsid w:val="00113D32"/>
    <w:rsid w:val="00113EB5"/>
    <w:rsid w:val="001147E3"/>
    <w:rsid w:val="00114C0D"/>
    <w:rsid w:val="001153B6"/>
    <w:rsid w:val="001155FD"/>
    <w:rsid w:val="00116F51"/>
    <w:rsid w:val="00117B63"/>
    <w:rsid w:val="00117FF6"/>
    <w:rsid w:val="00120885"/>
    <w:rsid w:val="001229B2"/>
    <w:rsid w:val="001243DA"/>
    <w:rsid w:val="00124436"/>
    <w:rsid w:val="0012518F"/>
    <w:rsid w:val="00125363"/>
    <w:rsid w:val="0012588C"/>
    <w:rsid w:val="00125ACA"/>
    <w:rsid w:val="00125F63"/>
    <w:rsid w:val="001264D4"/>
    <w:rsid w:val="00126516"/>
    <w:rsid w:val="00126523"/>
    <w:rsid w:val="00126C32"/>
    <w:rsid w:val="00126D2F"/>
    <w:rsid w:val="00127217"/>
    <w:rsid w:val="00127A12"/>
    <w:rsid w:val="001308EF"/>
    <w:rsid w:val="00131E25"/>
    <w:rsid w:val="001320F9"/>
    <w:rsid w:val="00132368"/>
    <w:rsid w:val="001324A2"/>
    <w:rsid w:val="00132F22"/>
    <w:rsid w:val="00133723"/>
    <w:rsid w:val="001340D9"/>
    <w:rsid w:val="00134CAC"/>
    <w:rsid w:val="001366D0"/>
    <w:rsid w:val="001402BC"/>
    <w:rsid w:val="00140669"/>
    <w:rsid w:val="00141001"/>
    <w:rsid w:val="001416C3"/>
    <w:rsid w:val="00141745"/>
    <w:rsid w:val="0014197A"/>
    <w:rsid w:val="00141AF0"/>
    <w:rsid w:val="00141FBF"/>
    <w:rsid w:val="00142BB6"/>
    <w:rsid w:val="001441C7"/>
    <w:rsid w:val="00145963"/>
    <w:rsid w:val="0014612B"/>
    <w:rsid w:val="00146553"/>
    <w:rsid w:val="00146AB3"/>
    <w:rsid w:val="00147511"/>
    <w:rsid w:val="00147BDE"/>
    <w:rsid w:val="00147C07"/>
    <w:rsid w:val="00147CAA"/>
    <w:rsid w:val="0015129B"/>
    <w:rsid w:val="00152787"/>
    <w:rsid w:val="001530B6"/>
    <w:rsid w:val="0015392F"/>
    <w:rsid w:val="00153F12"/>
    <w:rsid w:val="00154BEA"/>
    <w:rsid w:val="00154F08"/>
    <w:rsid w:val="00155640"/>
    <w:rsid w:val="00155D63"/>
    <w:rsid w:val="0015686E"/>
    <w:rsid w:val="00156DE0"/>
    <w:rsid w:val="00157A1D"/>
    <w:rsid w:val="00157D7A"/>
    <w:rsid w:val="00160579"/>
    <w:rsid w:val="00161743"/>
    <w:rsid w:val="001626DA"/>
    <w:rsid w:val="001638B7"/>
    <w:rsid w:val="00163945"/>
    <w:rsid w:val="00163AC3"/>
    <w:rsid w:val="00163B89"/>
    <w:rsid w:val="00164613"/>
    <w:rsid w:val="0016577F"/>
    <w:rsid w:val="00165891"/>
    <w:rsid w:val="001661D6"/>
    <w:rsid w:val="0016673A"/>
    <w:rsid w:val="00166B0B"/>
    <w:rsid w:val="00167979"/>
    <w:rsid w:val="00170813"/>
    <w:rsid w:val="00170DC1"/>
    <w:rsid w:val="0017200E"/>
    <w:rsid w:val="0017377C"/>
    <w:rsid w:val="0017458B"/>
    <w:rsid w:val="00174CCC"/>
    <w:rsid w:val="001807CA"/>
    <w:rsid w:val="00181DD2"/>
    <w:rsid w:val="00181F6F"/>
    <w:rsid w:val="00182EB1"/>
    <w:rsid w:val="00183A7D"/>
    <w:rsid w:val="0018747C"/>
    <w:rsid w:val="001879C4"/>
    <w:rsid w:val="00190569"/>
    <w:rsid w:val="00191290"/>
    <w:rsid w:val="001916BD"/>
    <w:rsid w:val="00191F63"/>
    <w:rsid w:val="001927E3"/>
    <w:rsid w:val="00193321"/>
    <w:rsid w:val="0019335A"/>
    <w:rsid w:val="0019404C"/>
    <w:rsid w:val="00194631"/>
    <w:rsid w:val="0019502E"/>
    <w:rsid w:val="001955C4"/>
    <w:rsid w:val="00195A4C"/>
    <w:rsid w:val="00197022"/>
    <w:rsid w:val="001A033E"/>
    <w:rsid w:val="001A0A5F"/>
    <w:rsid w:val="001A15F3"/>
    <w:rsid w:val="001A1E15"/>
    <w:rsid w:val="001A2381"/>
    <w:rsid w:val="001A3727"/>
    <w:rsid w:val="001A3922"/>
    <w:rsid w:val="001A47D3"/>
    <w:rsid w:val="001A4AC0"/>
    <w:rsid w:val="001A501B"/>
    <w:rsid w:val="001A6D71"/>
    <w:rsid w:val="001A6E07"/>
    <w:rsid w:val="001A6E48"/>
    <w:rsid w:val="001A7F90"/>
    <w:rsid w:val="001B1112"/>
    <w:rsid w:val="001B1A00"/>
    <w:rsid w:val="001B2A59"/>
    <w:rsid w:val="001B3AC8"/>
    <w:rsid w:val="001B5C55"/>
    <w:rsid w:val="001B68B7"/>
    <w:rsid w:val="001B6E8A"/>
    <w:rsid w:val="001B7D26"/>
    <w:rsid w:val="001C05DE"/>
    <w:rsid w:val="001C0B58"/>
    <w:rsid w:val="001C0C13"/>
    <w:rsid w:val="001C114F"/>
    <w:rsid w:val="001C1349"/>
    <w:rsid w:val="001C178C"/>
    <w:rsid w:val="001C1C51"/>
    <w:rsid w:val="001C1C87"/>
    <w:rsid w:val="001C1F88"/>
    <w:rsid w:val="001C3126"/>
    <w:rsid w:val="001C5D2B"/>
    <w:rsid w:val="001C69BB"/>
    <w:rsid w:val="001C6EA9"/>
    <w:rsid w:val="001C7668"/>
    <w:rsid w:val="001D01CB"/>
    <w:rsid w:val="001D0570"/>
    <w:rsid w:val="001D0C02"/>
    <w:rsid w:val="001D0D65"/>
    <w:rsid w:val="001D0E17"/>
    <w:rsid w:val="001D1341"/>
    <w:rsid w:val="001D1964"/>
    <w:rsid w:val="001D1DB2"/>
    <w:rsid w:val="001D2F35"/>
    <w:rsid w:val="001D3D4E"/>
    <w:rsid w:val="001D436B"/>
    <w:rsid w:val="001D4845"/>
    <w:rsid w:val="001D4881"/>
    <w:rsid w:val="001D5BD2"/>
    <w:rsid w:val="001D65EF"/>
    <w:rsid w:val="001D6C61"/>
    <w:rsid w:val="001D7DBD"/>
    <w:rsid w:val="001E0A79"/>
    <w:rsid w:val="001E1C99"/>
    <w:rsid w:val="001E2FFB"/>
    <w:rsid w:val="001E3FF3"/>
    <w:rsid w:val="001E418A"/>
    <w:rsid w:val="001E4A69"/>
    <w:rsid w:val="001E4B23"/>
    <w:rsid w:val="001E54F0"/>
    <w:rsid w:val="001E6149"/>
    <w:rsid w:val="001E6351"/>
    <w:rsid w:val="001E6707"/>
    <w:rsid w:val="001F33CF"/>
    <w:rsid w:val="001F36D0"/>
    <w:rsid w:val="001F3C96"/>
    <w:rsid w:val="001F5F68"/>
    <w:rsid w:val="001F62D6"/>
    <w:rsid w:val="001F652B"/>
    <w:rsid w:val="001F6B2F"/>
    <w:rsid w:val="001F6B75"/>
    <w:rsid w:val="00201C80"/>
    <w:rsid w:val="00201D7D"/>
    <w:rsid w:val="002023C9"/>
    <w:rsid w:val="00203A00"/>
    <w:rsid w:val="00204478"/>
    <w:rsid w:val="002052D4"/>
    <w:rsid w:val="002053BA"/>
    <w:rsid w:val="00205563"/>
    <w:rsid w:val="0021087E"/>
    <w:rsid w:val="00210CE9"/>
    <w:rsid w:val="00211912"/>
    <w:rsid w:val="00212744"/>
    <w:rsid w:val="002137DC"/>
    <w:rsid w:val="00214D7A"/>
    <w:rsid w:val="00215267"/>
    <w:rsid w:val="002160B0"/>
    <w:rsid w:val="0021649D"/>
    <w:rsid w:val="0022032F"/>
    <w:rsid w:val="00221B02"/>
    <w:rsid w:val="00221FA1"/>
    <w:rsid w:val="00221FAF"/>
    <w:rsid w:val="00222375"/>
    <w:rsid w:val="002223A2"/>
    <w:rsid w:val="00223162"/>
    <w:rsid w:val="0022355E"/>
    <w:rsid w:val="002235A3"/>
    <w:rsid w:val="00223948"/>
    <w:rsid w:val="002242D0"/>
    <w:rsid w:val="00224364"/>
    <w:rsid w:val="002245B8"/>
    <w:rsid w:val="002255A1"/>
    <w:rsid w:val="002258D0"/>
    <w:rsid w:val="002264D7"/>
    <w:rsid w:val="00226A44"/>
    <w:rsid w:val="0022766F"/>
    <w:rsid w:val="00227B9A"/>
    <w:rsid w:val="002303A0"/>
    <w:rsid w:val="00231E3A"/>
    <w:rsid w:val="00232659"/>
    <w:rsid w:val="00233626"/>
    <w:rsid w:val="00233B5E"/>
    <w:rsid w:val="00234340"/>
    <w:rsid w:val="00234A0F"/>
    <w:rsid w:val="00235774"/>
    <w:rsid w:val="00235EB1"/>
    <w:rsid w:val="00236C47"/>
    <w:rsid w:val="00236F2F"/>
    <w:rsid w:val="002378A3"/>
    <w:rsid w:val="00237AFC"/>
    <w:rsid w:val="00240404"/>
    <w:rsid w:val="00240CF9"/>
    <w:rsid w:val="00241871"/>
    <w:rsid w:val="002427DD"/>
    <w:rsid w:val="00243B5A"/>
    <w:rsid w:val="00243C55"/>
    <w:rsid w:val="00244539"/>
    <w:rsid w:val="00244825"/>
    <w:rsid w:val="00244B50"/>
    <w:rsid w:val="00244FAE"/>
    <w:rsid w:val="00247ECD"/>
    <w:rsid w:val="00250C2F"/>
    <w:rsid w:val="00252917"/>
    <w:rsid w:val="00252D01"/>
    <w:rsid w:val="00252EBA"/>
    <w:rsid w:val="00253A1C"/>
    <w:rsid w:val="00253C87"/>
    <w:rsid w:val="002540B2"/>
    <w:rsid w:val="002541E7"/>
    <w:rsid w:val="002547A5"/>
    <w:rsid w:val="00255B6D"/>
    <w:rsid w:val="00255D89"/>
    <w:rsid w:val="00255E90"/>
    <w:rsid w:val="0025762F"/>
    <w:rsid w:val="002606E6"/>
    <w:rsid w:val="00261CAE"/>
    <w:rsid w:val="00262828"/>
    <w:rsid w:val="0026360F"/>
    <w:rsid w:val="00264FBE"/>
    <w:rsid w:val="002656BE"/>
    <w:rsid w:val="00265D0F"/>
    <w:rsid w:val="00265F65"/>
    <w:rsid w:val="00266EA3"/>
    <w:rsid w:val="00266F62"/>
    <w:rsid w:val="00271674"/>
    <w:rsid w:val="00273558"/>
    <w:rsid w:val="002746BB"/>
    <w:rsid w:val="00275337"/>
    <w:rsid w:val="0027574A"/>
    <w:rsid w:val="002758FB"/>
    <w:rsid w:val="00276C07"/>
    <w:rsid w:val="00276F5E"/>
    <w:rsid w:val="00277240"/>
    <w:rsid w:val="002772FB"/>
    <w:rsid w:val="00277CB2"/>
    <w:rsid w:val="00277D8A"/>
    <w:rsid w:val="00280E7D"/>
    <w:rsid w:val="0028201D"/>
    <w:rsid w:val="00282B9C"/>
    <w:rsid w:val="002839F6"/>
    <w:rsid w:val="00284D52"/>
    <w:rsid w:val="00284E31"/>
    <w:rsid w:val="0028573E"/>
    <w:rsid w:val="00285B23"/>
    <w:rsid w:val="002867D8"/>
    <w:rsid w:val="00286A73"/>
    <w:rsid w:val="00286E46"/>
    <w:rsid w:val="00286F47"/>
    <w:rsid w:val="00287C0B"/>
    <w:rsid w:val="00287D84"/>
    <w:rsid w:val="00290A2E"/>
    <w:rsid w:val="00291401"/>
    <w:rsid w:val="002918C0"/>
    <w:rsid w:val="00291F11"/>
    <w:rsid w:val="00292253"/>
    <w:rsid w:val="002922E8"/>
    <w:rsid w:val="00292473"/>
    <w:rsid w:val="00292547"/>
    <w:rsid w:val="002929C4"/>
    <w:rsid w:val="002932A3"/>
    <w:rsid w:val="002935FE"/>
    <w:rsid w:val="00293969"/>
    <w:rsid w:val="0029404B"/>
    <w:rsid w:val="00295221"/>
    <w:rsid w:val="00295DA2"/>
    <w:rsid w:val="002965A1"/>
    <w:rsid w:val="0029671B"/>
    <w:rsid w:val="00296A7E"/>
    <w:rsid w:val="00296BD6"/>
    <w:rsid w:val="002A0112"/>
    <w:rsid w:val="002A044E"/>
    <w:rsid w:val="002A0A1D"/>
    <w:rsid w:val="002A0F68"/>
    <w:rsid w:val="002A1827"/>
    <w:rsid w:val="002A27C1"/>
    <w:rsid w:val="002A46A3"/>
    <w:rsid w:val="002A5728"/>
    <w:rsid w:val="002A7513"/>
    <w:rsid w:val="002A7C32"/>
    <w:rsid w:val="002B08B9"/>
    <w:rsid w:val="002B1002"/>
    <w:rsid w:val="002B2A32"/>
    <w:rsid w:val="002B3BBF"/>
    <w:rsid w:val="002B3E7E"/>
    <w:rsid w:val="002B4ABF"/>
    <w:rsid w:val="002B60B8"/>
    <w:rsid w:val="002B627B"/>
    <w:rsid w:val="002B66BF"/>
    <w:rsid w:val="002B74BB"/>
    <w:rsid w:val="002B789C"/>
    <w:rsid w:val="002B7B5F"/>
    <w:rsid w:val="002B7C1A"/>
    <w:rsid w:val="002C0667"/>
    <w:rsid w:val="002C0B2A"/>
    <w:rsid w:val="002C302A"/>
    <w:rsid w:val="002C493B"/>
    <w:rsid w:val="002C4B71"/>
    <w:rsid w:val="002C5860"/>
    <w:rsid w:val="002C62B1"/>
    <w:rsid w:val="002C6429"/>
    <w:rsid w:val="002D2466"/>
    <w:rsid w:val="002D256C"/>
    <w:rsid w:val="002D359E"/>
    <w:rsid w:val="002D38B1"/>
    <w:rsid w:val="002D3AE0"/>
    <w:rsid w:val="002D49B7"/>
    <w:rsid w:val="002D50B1"/>
    <w:rsid w:val="002D53EC"/>
    <w:rsid w:val="002D624D"/>
    <w:rsid w:val="002D644E"/>
    <w:rsid w:val="002D7F12"/>
    <w:rsid w:val="002E08AB"/>
    <w:rsid w:val="002E0D57"/>
    <w:rsid w:val="002E0EFD"/>
    <w:rsid w:val="002E112A"/>
    <w:rsid w:val="002E15B2"/>
    <w:rsid w:val="002E277C"/>
    <w:rsid w:val="002E2F5C"/>
    <w:rsid w:val="002E3134"/>
    <w:rsid w:val="002E3768"/>
    <w:rsid w:val="002E5BF8"/>
    <w:rsid w:val="002E66BE"/>
    <w:rsid w:val="002E6BB1"/>
    <w:rsid w:val="002F003A"/>
    <w:rsid w:val="002F035B"/>
    <w:rsid w:val="002F12F2"/>
    <w:rsid w:val="002F370A"/>
    <w:rsid w:val="002F3D7E"/>
    <w:rsid w:val="002F4A47"/>
    <w:rsid w:val="002F4B98"/>
    <w:rsid w:val="002F5BB9"/>
    <w:rsid w:val="002F7AD3"/>
    <w:rsid w:val="003009E9"/>
    <w:rsid w:val="00300F48"/>
    <w:rsid w:val="0030132A"/>
    <w:rsid w:val="00301F87"/>
    <w:rsid w:val="0030208C"/>
    <w:rsid w:val="00302B9E"/>
    <w:rsid w:val="00303265"/>
    <w:rsid w:val="00303761"/>
    <w:rsid w:val="003042BC"/>
    <w:rsid w:val="00305053"/>
    <w:rsid w:val="00305B84"/>
    <w:rsid w:val="00305EC7"/>
    <w:rsid w:val="003061C5"/>
    <w:rsid w:val="00307C37"/>
    <w:rsid w:val="00307D50"/>
    <w:rsid w:val="00307E5D"/>
    <w:rsid w:val="003102A0"/>
    <w:rsid w:val="003112EB"/>
    <w:rsid w:val="00311A67"/>
    <w:rsid w:val="00311D73"/>
    <w:rsid w:val="00312790"/>
    <w:rsid w:val="00314503"/>
    <w:rsid w:val="003146AC"/>
    <w:rsid w:val="00315EC6"/>
    <w:rsid w:val="00316020"/>
    <w:rsid w:val="00316183"/>
    <w:rsid w:val="003163B3"/>
    <w:rsid w:val="00316EF8"/>
    <w:rsid w:val="00317C1D"/>
    <w:rsid w:val="003203D0"/>
    <w:rsid w:val="00320D9E"/>
    <w:rsid w:val="00321B5F"/>
    <w:rsid w:val="00321B63"/>
    <w:rsid w:val="003221F6"/>
    <w:rsid w:val="00323591"/>
    <w:rsid w:val="00324122"/>
    <w:rsid w:val="00324575"/>
    <w:rsid w:val="0032460F"/>
    <w:rsid w:val="003246DF"/>
    <w:rsid w:val="00324EB8"/>
    <w:rsid w:val="00325572"/>
    <w:rsid w:val="003259B6"/>
    <w:rsid w:val="00326D53"/>
    <w:rsid w:val="00330EDF"/>
    <w:rsid w:val="00331781"/>
    <w:rsid w:val="0033189C"/>
    <w:rsid w:val="00333F69"/>
    <w:rsid w:val="003347DA"/>
    <w:rsid w:val="00334C64"/>
    <w:rsid w:val="0033515E"/>
    <w:rsid w:val="00336F22"/>
    <w:rsid w:val="0033712D"/>
    <w:rsid w:val="00337581"/>
    <w:rsid w:val="00337730"/>
    <w:rsid w:val="00340962"/>
    <w:rsid w:val="00341118"/>
    <w:rsid w:val="00341DF8"/>
    <w:rsid w:val="003426D0"/>
    <w:rsid w:val="00342B73"/>
    <w:rsid w:val="003431C5"/>
    <w:rsid w:val="00343AD8"/>
    <w:rsid w:val="0034427C"/>
    <w:rsid w:val="00344D1A"/>
    <w:rsid w:val="00344F0B"/>
    <w:rsid w:val="00346B7C"/>
    <w:rsid w:val="00347D81"/>
    <w:rsid w:val="003519EE"/>
    <w:rsid w:val="003520C6"/>
    <w:rsid w:val="00352B5E"/>
    <w:rsid w:val="0035361A"/>
    <w:rsid w:val="00354016"/>
    <w:rsid w:val="003540BE"/>
    <w:rsid w:val="003546E0"/>
    <w:rsid w:val="00354D79"/>
    <w:rsid w:val="00355468"/>
    <w:rsid w:val="0035590C"/>
    <w:rsid w:val="00356BEB"/>
    <w:rsid w:val="003576F2"/>
    <w:rsid w:val="003604D6"/>
    <w:rsid w:val="00360917"/>
    <w:rsid w:val="00360A0F"/>
    <w:rsid w:val="00361207"/>
    <w:rsid w:val="00363CCC"/>
    <w:rsid w:val="00363D03"/>
    <w:rsid w:val="0036487B"/>
    <w:rsid w:val="00364C78"/>
    <w:rsid w:val="0036642C"/>
    <w:rsid w:val="00366E8C"/>
    <w:rsid w:val="003671B3"/>
    <w:rsid w:val="003679BA"/>
    <w:rsid w:val="00367C7B"/>
    <w:rsid w:val="003717A1"/>
    <w:rsid w:val="00371A5C"/>
    <w:rsid w:val="00372C6F"/>
    <w:rsid w:val="00373214"/>
    <w:rsid w:val="00373462"/>
    <w:rsid w:val="00373B8E"/>
    <w:rsid w:val="00373F0D"/>
    <w:rsid w:val="003740BC"/>
    <w:rsid w:val="003764E9"/>
    <w:rsid w:val="0037793B"/>
    <w:rsid w:val="003801E4"/>
    <w:rsid w:val="0038073B"/>
    <w:rsid w:val="00380806"/>
    <w:rsid w:val="003857C8"/>
    <w:rsid w:val="00386080"/>
    <w:rsid w:val="00386AA9"/>
    <w:rsid w:val="00387F97"/>
    <w:rsid w:val="00390371"/>
    <w:rsid w:val="0039074A"/>
    <w:rsid w:val="00390ACC"/>
    <w:rsid w:val="00391CF5"/>
    <w:rsid w:val="00391D87"/>
    <w:rsid w:val="00392D4B"/>
    <w:rsid w:val="00395E42"/>
    <w:rsid w:val="00396988"/>
    <w:rsid w:val="00396A61"/>
    <w:rsid w:val="003A0B91"/>
    <w:rsid w:val="003A111D"/>
    <w:rsid w:val="003A131D"/>
    <w:rsid w:val="003A2FEE"/>
    <w:rsid w:val="003A38A7"/>
    <w:rsid w:val="003A49CC"/>
    <w:rsid w:val="003A4D9D"/>
    <w:rsid w:val="003A508C"/>
    <w:rsid w:val="003A5EA1"/>
    <w:rsid w:val="003B019C"/>
    <w:rsid w:val="003B0EDF"/>
    <w:rsid w:val="003B14DC"/>
    <w:rsid w:val="003B18EF"/>
    <w:rsid w:val="003B3C6C"/>
    <w:rsid w:val="003B5C6C"/>
    <w:rsid w:val="003B67A0"/>
    <w:rsid w:val="003B6DC6"/>
    <w:rsid w:val="003B7195"/>
    <w:rsid w:val="003B7396"/>
    <w:rsid w:val="003C070B"/>
    <w:rsid w:val="003C0A1D"/>
    <w:rsid w:val="003C2AF7"/>
    <w:rsid w:val="003C3895"/>
    <w:rsid w:val="003C5614"/>
    <w:rsid w:val="003C5A05"/>
    <w:rsid w:val="003C614C"/>
    <w:rsid w:val="003C61A6"/>
    <w:rsid w:val="003C6226"/>
    <w:rsid w:val="003C65DB"/>
    <w:rsid w:val="003C666C"/>
    <w:rsid w:val="003C69D4"/>
    <w:rsid w:val="003C69F5"/>
    <w:rsid w:val="003C6D63"/>
    <w:rsid w:val="003C6F86"/>
    <w:rsid w:val="003C74C4"/>
    <w:rsid w:val="003D090E"/>
    <w:rsid w:val="003D1359"/>
    <w:rsid w:val="003D1F2F"/>
    <w:rsid w:val="003D2045"/>
    <w:rsid w:val="003D2070"/>
    <w:rsid w:val="003D2337"/>
    <w:rsid w:val="003D36E2"/>
    <w:rsid w:val="003D49D4"/>
    <w:rsid w:val="003D5042"/>
    <w:rsid w:val="003D5F65"/>
    <w:rsid w:val="003D601D"/>
    <w:rsid w:val="003D69DE"/>
    <w:rsid w:val="003D7D09"/>
    <w:rsid w:val="003E0117"/>
    <w:rsid w:val="003E01B7"/>
    <w:rsid w:val="003E0DC3"/>
    <w:rsid w:val="003E13E2"/>
    <w:rsid w:val="003E5A46"/>
    <w:rsid w:val="003E670C"/>
    <w:rsid w:val="003E7136"/>
    <w:rsid w:val="003E7876"/>
    <w:rsid w:val="003F01D5"/>
    <w:rsid w:val="003F04B2"/>
    <w:rsid w:val="003F0905"/>
    <w:rsid w:val="003F0E11"/>
    <w:rsid w:val="003F1826"/>
    <w:rsid w:val="003F33F5"/>
    <w:rsid w:val="003F34E5"/>
    <w:rsid w:val="003F39C3"/>
    <w:rsid w:val="003F58F9"/>
    <w:rsid w:val="003F7117"/>
    <w:rsid w:val="003F73E2"/>
    <w:rsid w:val="003F75C2"/>
    <w:rsid w:val="004010F9"/>
    <w:rsid w:val="004013E7"/>
    <w:rsid w:val="00401E71"/>
    <w:rsid w:val="00402447"/>
    <w:rsid w:val="00403628"/>
    <w:rsid w:val="0040544B"/>
    <w:rsid w:val="004055FD"/>
    <w:rsid w:val="004058BF"/>
    <w:rsid w:val="00405A3F"/>
    <w:rsid w:val="00405E82"/>
    <w:rsid w:val="00405FAF"/>
    <w:rsid w:val="0040654D"/>
    <w:rsid w:val="004067FC"/>
    <w:rsid w:val="00406835"/>
    <w:rsid w:val="00406CCF"/>
    <w:rsid w:val="00406F7A"/>
    <w:rsid w:val="0040726A"/>
    <w:rsid w:val="004075ED"/>
    <w:rsid w:val="00407CAA"/>
    <w:rsid w:val="00410171"/>
    <w:rsid w:val="00412978"/>
    <w:rsid w:val="0041303B"/>
    <w:rsid w:val="0041357D"/>
    <w:rsid w:val="00413A3D"/>
    <w:rsid w:val="00413FBD"/>
    <w:rsid w:val="004145D1"/>
    <w:rsid w:val="00414C7D"/>
    <w:rsid w:val="00415156"/>
    <w:rsid w:val="0041626E"/>
    <w:rsid w:val="00416353"/>
    <w:rsid w:val="00416F7F"/>
    <w:rsid w:val="0041710C"/>
    <w:rsid w:val="004176DC"/>
    <w:rsid w:val="00417838"/>
    <w:rsid w:val="00420769"/>
    <w:rsid w:val="00422956"/>
    <w:rsid w:val="00424970"/>
    <w:rsid w:val="004254DA"/>
    <w:rsid w:val="004256B1"/>
    <w:rsid w:val="0042626F"/>
    <w:rsid w:val="004263A7"/>
    <w:rsid w:val="00426552"/>
    <w:rsid w:val="0042658B"/>
    <w:rsid w:val="00426BE2"/>
    <w:rsid w:val="00427DA4"/>
    <w:rsid w:val="00431295"/>
    <w:rsid w:val="00434BCD"/>
    <w:rsid w:val="004355F6"/>
    <w:rsid w:val="00435775"/>
    <w:rsid w:val="004361C3"/>
    <w:rsid w:val="004374A9"/>
    <w:rsid w:val="004376E5"/>
    <w:rsid w:val="0044010F"/>
    <w:rsid w:val="00440805"/>
    <w:rsid w:val="0044157A"/>
    <w:rsid w:val="00441934"/>
    <w:rsid w:val="00441C91"/>
    <w:rsid w:val="004426BE"/>
    <w:rsid w:val="004439BE"/>
    <w:rsid w:val="00445B20"/>
    <w:rsid w:val="00447A6E"/>
    <w:rsid w:val="00447B60"/>
    <w:rsid w:val="0045147C"/>
    <w:rsid w:val="004514E9"/>
    <w:rsid w:val="00453614"/>
    <w:rsid w:val="00453C62"/>
    <w:rsid w:val="004542A4"/>
    <w:rsid w:val="0045462B"/>
    <w:rsid w:val="00454F76"/>
    <w:rsid w:val="00455FBA"/>
    <w:rsid w:val="0046007C"/>
    <w:rsid w:val="00460B70"/>
    <w:rsid w:val="0046101C"/>
    <w:rsid w:val="00462100"/>
    <w:rsid w:val="00462D2F"/>
    <w:rsid w:val="00463DD3"/>
    <w:rsid w:val="0046411E"/>
    <w:rsid w:val="004646AD"/>
    <w:rsid w:val="00464A03"/>
    <w:rsid w:val="00464FE4"/>
    <w:rsid w:val="004653C4"/>
    <w:rsid w:val="004658CF"/>
    <w:rsid w:val="004666F6"/>
    <w:rsid w:val="004667F4"/>
    <w:rsid w:val="00466AD6"/>
    <w:rsid w:val="00467B66"/>
    <w:rsid w:val="00470588"/>
    <w:rsid w:val="00470F25"/>
    <w:rsid w:val="0047100E"/>
    <w:rsid w:val="00471A3C"/>
    <w:rsid w:val="00471BC6"/>
    <w:rsid w:val="00472CB7"/>
    <w:rsid w:val="00473A34"/>
    <w:rsid w:val="004747B5"/>
    <w:rsid w:val="0047568B"/>
    <w:rsid w:val="0047573C"/>
    <w:rsid w:val="004758FF"/>
    <w:rsid w:val="00475A5E"/>
    <w:rsid w:val="00476980"/>
    <w:rsid w:val="00477460"/>
    <w:rsid w:val="0047774A"/>
    <w:rsid w:val="00477825"/>
    <w:rsid w:val="004802ED"/>
    <w:rsid w:val="004807D0"/>
    <w:rsid w:val="00480D9C"/>
    <w:rsid w:val="0048131F"/>
    <w:rsid w:val="004828BF"/>
    <w:rsid w:val="004833E4"/>
    <w:rsid w:val="00483CC6"/>
    <w:rsid w:val="004848C2"/>
    <w:rsid w:val="00485C2A"/>
    <w:rsid w:val="00486177"/>
    <w:rsid w:val="004868CA"/>
    <w:rsid w:val="00486D19"/>
    <w:rsid w:val="0049210A"/>
    <w:rsid w:val="00492D2D"/>
    <w:rsid w:val="004951B9"/>
    <w:rsid w:val="00495FAB"/>
    <w:rsid w:val="00496472"/>
    <w:rsid w:val="00496CA0"/>
    <w:rsid w:val="00496FB3"/>
    <w:rsid w:val="00497868"/>
    <w:rsid w:val="004978B4"/>
    <w:rsid w:val="00497E6A"/>
    <w:rsid w:val="004A0EB1"/>
    <w:rsid w:val="004A178B"/>
    <w:rsid w:val="004A1A06"/>
    <w:rsid w:val="004A2C38"/>
    <w:rsid w:val="004A34EE"/>
    <w:rsid w:val="004A3582"/>
    <w:rsid w:val="004A416D"/>
    <w:rsid w:val="004A426D"/>
    <w:rsid w:val="004A45DB"/>
    <w:rsid w:val="004A514E"/>
    <w:rsid w:val="004A546B"/>
    <w:rsid w:val="004A58A4"/>
    <w:rsid w:val="004A7082"/>
    <w:rsid w:val="004A754D"/>
    <w:rsid w:val="004A76BF"/>
    <w:rsid w:val="004A7CD6"/>
    <w:rsid w:val="004A7D4C"/>
    <w:rsid w:val="004A7E10"/>
    <w:rsid w:val="004B00F1"/>
    <w:rsid w:val="004B03E4"/>
    <w:rsid w:val="004B0A53"/>
    <w:rsid w:val="004B1383"/>
    <w:rsid w:val="004B242A"/>
    <w:rsid w:val="004B27E5"/>
    <w:rsid w:val="004B312C"/>
    <w:rsid w:val="004B316D"/>
    <w:rsid w:val="004B5788"/>
    <w:rsid w:val="004B5B96"/>
    <w:rsid w:val="004B6635"/>
    <w:rsid w:val="004B693A"/>
    <w:rsid w:val="004B6FE0"/>
    <w:rsid w:val="004B7055"/>
    <w:rsid w:val="004B7BB7"/>
    <w:rsid w:val="004C0A37"/>
    <w:rsid w:val="004C1079"/>
    <w:rsid w:val="004C4EF4"/>
    <w:rsid w:val="004C5167"/>
    <w:rsid w:val="004C52DF"/>
    <w:rsid w:val="004C5E78"/>
    <w:rsid w:val="004C7A9F"/>
    <w:rsid w:val="004D0212"/>
    <w:rsid w:val="004D0421"/>
    <w:rsid w:val="004D098A"/>
    <w:rsid w:val="004D09BB"/>
    <w:rsid w:val="004D0E27"/>
    <w:rsid w:val="004D2721"/>
    <w:rsid w:val="004D372A"/>
    <w:rsid w:val="004D4D62"/>
    <w:rsid w:val="004D6039"/>
    <w:rsid w:val="004E0393"/>
    <w:rsid w:val="004E1E34"/>
    <w:rsid w:val="004E2275"/>
    <w:rsid w:val="004E286F"/>
    <w:rsid w:val="004E2ACC"/>
    <w:rsid w:val="004E2B30"/>
    <w:rsid w:val="004E3C2E"/>
    <w:rsid w:val="004E3F5F"/>
    <w:rsid w:val="004E40AD"/>
    <w:rsid w:val="004E4208"/>
    <w:rsid w:val="004E4787"/>
    <w:rsid w:val="004E479A"/>
    <w:rsid w:val="004E4DB9"/>
    <w:rsid w:val="004E63DF"/>
    <w:rsid w:val="004E71AC"/>
    <w:rsid w:val="004E7291"/>
    <w:rsid w:val="004E7444"/>
    <w:rsid w:val="004E76F6"/>
    <w:rsid w:val="004F0DAE"/>
    <w:rsid w:val="004F205B"/>
    <w:rsid w:val="004F264A"/>
    <w:rsid w:val="004F3D17"/>
    <w:rsid w:val="004F3F08"/>
    <w:rsid w:val="004F4958"/>
    <w:rsid w:val="004F4D8A"/>
    <w:rsid w:val="004F6347"/>
    <w:rsid w:val="004F72C1"/>
    <w:rsid w:val="004F798A"/>
    <w:rsid w:val="0050034A"/>
    <w:rsid w:val="0050088F"/>
    <w:rsid w:val="005011C9"/>
    <w:rsid w:val="00501605"/>
    <w:rsid w:val="0050188D"/>
    <w:rsid w:val="00502265"/>
    <w:rsid w:val="005039CE"/>
    <w:rsid w:val="00503CCA"/>
    <w:rsid w:val="00504C9A"/>
    <w:rsid w:val="00504DF0"/>
    <w:rsid w:val="005065DF"/>
    <w:rsid w:val="0050726C"/>
    <w:rsid w:val="005075B5"/>
    <w:rsid w:val="0050762B"/>
    <w:rsid w:val="00507785"/>
    <w:rsid w:val="00507E41"/>
    <w:rsid w:val="005106D0"/>
    <w:rsid w:val="00511659"/>
    <w:rsid w:val="00511A19"/>
    <w:rsid w:val="005124B0"/>
    <w:rsid w:val="00512629"/>
    <w:rsid w:val="0051357B"/>
    <w:rsid w:val="0051443A"/>
    <w:rsid w:val="00514836"/>
    <w:rsid w:val="00515414"/>
    <w:rsid w:val="00517CE5"/>
    <w:rsid w:val="005205A4"/>
    <w:rsid w:val="00521860"/>
    <w:rsid w:val="00521871"/>
    <w:rsid w:val="005220A8"/>
    <w:rsid w:val="00522956"/>
    <w:rsid w:val="00522DB6"/>
    <w:rsid w:val="005230AF"/>
    <w:rsid w:val="0052312E"/>
    <w:rsid w:val="005235F3"/>
    <w:rsid w:val="0052387E"/>
    <w:rsid w:val="0052391C"/>
    <w:rsid w:val="00524F7E"/>
    <w:rsid w:val="00525476"/>
    <w:rsid w:val="00526A57"/>
    <w:rsid w:val="00526B0B"/>
    <w:rsid w:val="00530CE3"/>
    <w:rsid w:val="00530E7E"/>
    <w:rsid w:val="00530FCD"/>
    <w:rsid w:val="00531253"/>
    <w:rsid w:val="00531DE0"/>
    <w:rsid w:val="00532B5C"/>
    <w:rsid w:val="00532BAF"/>
    <w:rsid w:val="00533291"/>
    <w:rsid w:val="005345A4"/>
    <w:rsid w:val="00534D5F"/>
    <w:rsid w:val="00535A36"/>
    <w:rsid w:val="00535BE2"/>
    <w:rsid w:val="00535CC7"/>
    <w:rsid w:val="00537D83"/>
    <w:rsid w:val="00537F18"/>
    <w:rsid w:val="00540088"/>
    <w:rsid w:val="00540526"/>
    <w:rsid w:val="00540585"/>
    <w:rsid w:val="00540975"/>
    <w:rsid w:val="005409F6"/>
    <w:rsid w:val="00541651"/>
    <w:rsid w:val="00541FA1"/>
    <w:rsid w:val="00542384"/>
    <w:rsid w:val="00542A22"/>
    <w:rsid w:val="00543478"/>
    <w:rsid w:val="00545321"/>
    <w:rsid w:val="0054583B"/>
    <w:rsid w:val="005460B1"/>
    <w:rsid w:val="005464FC"/>
    <w:rsid w:val="0054722A"/>
    <w:rsid w:val="00550FAE"/>
    <w:rsid w:val="0055114D"/>
    <w:rsid w:val="00551360"/>
    <w:rsid w:val="00552673"/>
    <w:rsid w:val="00553107"/>
    <w:rsid w:val="005536A3"/>
    <w:rsid w:val="0055410A"/>
    <w:rsid w:val="005544DB"/>
    <w:rsid w:val="00554516"/>
    <w:rsid w:val="00554A72"/>
    <w:rsid w:val="005562D1"/>
    <w:rsid w:val="00556456"/>
    <w:rsid w:val="00556559"/>
    <w:rsid w:val="00556F6F"/>
    <w:rsid w:val="00557538"/>
    <w:rsid w:val="00557900"/>
    <w:rsid w:val="00557E84"/>
    <w:rsid w:val="00560167"/>
    <w:rsid w:val="005611F6"/>
    <w:rsid w:val="00561853"/>
    <w:rsid w:val="00561F06"/>
    <w:rsid w:val="005628B4"/>
    <w:rsid w:val="00562CB1"/>
    <w:rsid w:val="005633F8"/>
    <w:rsid w:val="00564975"/>
    <w:rsid w:val="0056530F"/>
    <w:rsid w:val="00565944"/>
    <w:rsid w:val="00566242"/>
    <w:rsid w:val="00566362"/>
    <w:rsid w:val="00566562"/>
    <w:rsid w:val="0056718E"/>
    <w:rsid w:val="0056789D"/>
    <w:rsid w:val="00567A8E"/>
    <w:rsid w:val="00571AEF"/>
    <w:rsid w:val="00571B4E"/>
    <w:rsid w:val="00573C77"/>
    <w:rsid w:val="00574391"/>
    <w:rsid w:val="0057518E"/>
    <w:rsid w:val="00575695"/>
    <w:rsid w:val="00576DAD"/>
    <w:rsid w:val="005776EF"/>
    <w:rsid w:val="005779F2"/>
    <w:rsid w:val="00577B00"/>
    <w:rsid w:val="00580017"/>
    <w:rsid w:val="00580177"/>
    <w:rsid w:val="005804E8"/>
    <w:rsid w:val="00580F69"/>
    <w:rsid w:val="0058223B"/>
    <w:rsid w:val="005824B0"/>
    <w:rsid w:val="005827F4"/>
    <w:rsid w:val="0058283A"/>
    <w:rsid w:val="00583254"/>
    <w:rsid w:val="00584103"/>
    <w:rsid w:val="00584A7A"/>
    <w:rsid w:val="00587A2A"/>
    <w:rsid w:val="005909A4"/>
    <w:rsid w:val="00590E81"/>
    <w:rsid w:val="0059233B"/>
    <w:rsid w:val="0059381D"/>
    <w:rsid w:val="00593B8F"/>
    <w:rsid w:val="00595092"/>
    <w:rsid w:val="0059538F"/>
    <w:rsid w:val="005953DF"/>
    <w:rsid w:val="005957F8"/>
    <w:rsid w:val="00595BE7"/>
    <w:rsid w:val="005967EE"/>
    <w:rsid w:val="005968BD"/>
    <w:rsid w:val="0059731C"/>
    <w:rsid w:val="00597A4B"/>
    <w:rsid w:val="00597B3B"/>
    <w:rsid w:val="00597DE8"/>
    <w:rsid w:val="005A1093"/>
    <w:rsid w:val="005A2B3C"/>
    <w:rsid w:val="005A31AB"/>
    <w:rsid w:val="005A366F"/>
    <w:rsid w:val="005A3DAD"/>
    <w:rsid w:val="005A3F23"/>
    <w:rsid w:val="005A44B1"/>
    <w:rsid w:val="005A5503"/>
    <w:rsid w:val="005A569E"/>
    <w:rsid w:val="005A67E4"/>
    <w:rsid w:val="005A71F9"/>
    <w:rsid w:val="005A7552"/>
    <w:rsid w:val="005A768D"/>
    <w:rsid w:val="005B0C90"/>
    <w:rsid w:val="005B0E66"/>
    <w:rsid w:val="005B1420"/>
    <w:rsid w:val="005B2195"/>
    <w:rsid w:val="005B3207"/>
    <w:rsid w:val="005B375F"/>
    <w:rsid w:val="005B457A"/>
    <w:rsid w:val="005B4D9C"/>
    <w:rsid w:val="005B5BCD"/>
    <w:rsid w:val="005B60FA"/>
    <w:rsid w:val="005C060D"/>
    <w:rsid w:val="005C0CBF"/>
    <w:rsid w:val="005C15EE"/>
    <w:rsid w:val="005C1761"/>
    <w:rsid w:val="005C1BC4"/>
    <w:rsid w:val="005C1FD1"/>
    <w:rsid w:val="005C2972"/>
    <w:rsid w:val="005C2C16"/>
    <w:rsid w:val="005C2F34"/>
    <w:rsid w:val="005C38DF"/>
    <w:rsid w:val="005C3F61"/>
    <w:rsid w:val="005C5169"/>
    <w:rsid w:val="005C58EB"/>
    <w:rsid w:val="005C5C56"/>
    <w:rsid w:val="005C69AA"/>
    <w:rsid w:val="005C7B69"/>
    <w:rsid w:val="005D0D93"/>
    <w:rsid w:val="005D1300"/>
    <w:rsid w:val="005D2D06"/>
    <w:rsid w:val="005D52EB"/>
    <w:rsid w:val="005D5325"/>
    <w:rsid w:val="005D580A"/>
    <w:rsid w:val="005D6197"/>
    <w:rsid w:val="005D6322"/>
    <w:rsid w:val="005D672F"/>
    <w:rsid w:val="005D6B56"/>
    <w:rsid w:val="005D6FD1"/>
    <w:rsid w:val="005E0438"/>
    <w:rsid w:val="005E06F5"/>
    <w:rsid w:val="005E0776"/>
    <w:rsid w:val="005E21A0"/>
    <w:rsid w:val="005E322A"/>
    <w:rsid w:val="005E3511"/>
    <w:rsid w:val="005E3926"/>
    <w:rsid w:val="005E39F7"/>
    <w:rsid w:val="005E4AC8"/>
    <w:rsid w:val="005E4B18"/>
    <w:rsid w:val="005E4FDE"/>
    <w:rsid w:val="005E4FE6"/>
    <w:rsid w:val="005E68F9"/>
    <w:rsid w:val="005E6A6F"/>
    <w:rsid w:val="005E6E94"/>
    <w:rsid w:val="005E7C26"/>
    <w:rsid w:val="005F168E"/>
    <w:rsid w:val="005F19FD"/>
    <w:rsid w:val="005F1CBD"/>
    <w:rsid w:val="005F1CD3"/>
    <w:rsid w:val="005F23FD"/>
    <w:rsid w:val="005F25CD"/>
    <w:rsid w:val="005F28DB"/>
    <w:rsid w:val="005F2B45"/>
    <w:rsid w:val="005F2B7F"/>
    <w:rsid w:val="005F32AD"/>
    <w:rsid w:val="005F3DBE"/>
    <w:rsid w:val="005F4731"/>
    <w:rsid w:val="005F4CC0"/>
    <w:rsid w:val="005F4D37"/>
    <w:rsid w:val="005F614A"/>
    <w:rsid w:val="005F61A1"/>
    <w:rsid w:val="005F62D2"/>
    <w:rsid w:val="005F64D1"/>
    <w:rsid w:val="005F6849"/>
    <w:rsid w:val="005F70E9"/>
    <w:rsid w:val="005F7EF5"/>
    <w:rsid w:val="005F7F23"/>
    <w:rsid w:val="00602AF0"/>
    <w:rsid w:val="00603AF7"/>
    <w:rsid w:val="00604C76"/>
    <w:rsid w:val="00604FA5"/>
    <w:rsid w:val="006071B7"/>
    <w:rsid w:val="006072E7"/>
    <w:rsid w:val="00610297"/>
    <w:rsid w:val="00610CD4"/>
    <w:rsid w:val="00610D18"/>
    <w:rsid w:val="00610ED6"/>
    <w:rsid w:val="00611075"/>
    <w:rsid w:val="00611AE4"/>
    <w:rsid w:val="00613AAE"/>
    <w:rsid w:val="00616161"/>
    <w:rsid w:val="00616215"/>
    <w:rsid w:val="00617F77"/>
    <w:rsid w:val="00620092"/>
    <w:rsid w:val="006214E3"/>
    <w:rsid w:val="00622306"/>
    <w:rsid w:val="00623B6B"/>
    <w:rsid w:val="00623CF1"/>
    <w:rsid w:val="0062496C"/>
    <w:rsid w:val="00624EE8"/>
    <w:rsid w:val="006258DF"/>
    <w:rsid w:val="006267B6"/>
    <w:rsid w:val="00626D14"/>
    <w:rsid w:val="0063037D"/>
    <w:rsid w:val="00631C38"/>
    <w:rsid w:val="00632053"/>
    <w:rsid w:val="00632F05"/>
    <w:rsid w:val="00633B63"/>
    <w:rsid w:val="00634725"/>
    <w:rsid w:val="006360A6"/>
    <w:rsid w:val="006371ED"/>
    <w:rsid w:val="00637438"/>
    <w:rsid w:val="00640A4F"/>
    <w:rsid w:val="00641676"/>
    <w:rsid w:val="00641824"/>
    <w:rsid w:val="00641F18"/>
    <w:rsid w:val="00642059"/>
    <w:rsid w:val="0064250D"/>
    <w:rsid w:val="0064255C"/>
    <w:rsid w:val="00642A0D"/>
    <w:rsid w:val="00643822"/>
    <w:rsid w:val="00644683"/>
    <w:rsid w:val="00645247"/>
    <w:rsid w:val="0064586B"/>
    <w:rsid w:val="00647476"/>
    <w:rsid w:val="00647D1D"/>
    <w:rsid w:val="00650308"/>
    <w:rsid w:val="00651061"/>
    <w:rsid w:val="00652ADE"/>
    <w:rsid w:val="00652ECF"/>
    <w:rsid w:val="00653570"/>
    <w:rsid w:val="0065560E"/>
    <w:rsid w:val="00656165"/>
    <w:rsid w:val="006563E3"/>
    <w:rsid w:val="0065679F"/>
    <w:rsid w:val="00660D0D"/>
    <w:rsid w:val="0066146E"/>
    <w:rsid w:val="00661C36"/>
    <w:rsid w:val="006627F3"/>
    <w:rsid w:val="00663799"/>
    <w:rsid w:val="006638E7"/>
    <w:rsid w:val="00663F02"/>
    <w:rsid w:val="00664321"/>
    <w:rsid w:val="00665320"/>
    <w:rsid w:val="00667194"/>
    <w:rsid w:val="00667B09"/>
    <w:rsid w:val="00667BE8"/>
    <w:rsid w:val="00670206"/>
    <w:rsid w:val="00670453"/>
    <w:rsid w:val="00670F92"/>
    <w:rsid w:val="00671C1A"/>
    <w:rsid w:val="00671E24"/>
    <w:rsid w:val="006722DE"/>
    <w:rsid w:val="00673AEC"/>
    <w:rsid w:val="00673C8C"/>
    <w:rsid w:val="00673D48"/>
    <w:rsid w:val="00673EF7"/>
    <w:rsid w:val="0067454F"/>
    <w:rsid w:val="0067456A"/>
    <w:rsid w:val="006752DA"/>
    <w:rsid w:val="006769F1"/>
    <w:rsid w:val="0068052D"/>
    <w:rsid w:val="00681BBD"/>
    <w:rsid w:val="00681E15"/>
    <w:rsid w:val="00681F20"/>
    <w:rsid w:val="00681F5F"/>
    <w:rsid w:val="00682F09"/>
    <w:rsid w:val="0068308C"/>
    <w:rsid w:val="006831BC"/>
    <w:rsid w:val="00683451"/>
    <w:rsid w:val="0068429D"/>
    <w:rsid w:val="006842A2"/>
    <w:rsid w:val="0068434D"/>
    <w:rsid w:val="0068520D"/>
    <w:rsid w:val="006855F5"/>
    <w:rsid w:val="00685A91"/>
    <w:rsid w:val="00685AD9"/>
    <w:rsid w:val="00685BD5"/>
    <w:rsid w:val="00686089"/>
    <w:rsid w:val="0068628E"/>
    <w:rsid w:val="00686376"/>
    <w:rsid w:val="00686FA0"/>
    <w:rsid w:val="00691BD0"/>
    <w:rsid w:val="00692112"/>
    <w:rsid w:val="006939DD"/>
    <w:rsid w:val="00694313"/>
    <w:rsid w:val="00694412"/>
    <w:rsid w:val="00694420"/>
    <w:rsid w:val="00694739"/>
    <w:rsid w:val="00695189"/>
    <w:rsid w:val="006952B1"/>
    <w:rsid w:val="00696CF8"/>
    <w:rsid w:val="00697C52"/>
    <w:rsid w:val="006A061E"/>
    <w:rsid w:val="006A0AC8"/>
    <w:rsid w:val="006A20E9"/>
    <w:rsid w:val="006A24EE"/>
    <w:rsid w:val="006A2B81"/>
    <w:rsid w:val="006A2F19"/>
    <w:rsid w:val="006A3D4D"/>
    <w:rsid w:val="006A3FBC"/>
    <w:rsid w:val="006A3FF0"/>
    <w:rsid w:val="006A4007"/>
    <w:rsid w:val="006A4190"/>
    <w:rsid w:val="006A4462"/>
    <w:rsid w:val="006A475F"/>
    <w:rsid w:val="006A49E2"/>
    <w:rsid w:val="006A4DE1"/>
    <w:rsid w:val="006A53A8"/>
    <w:rsid w:val="006A582B"/>
    <w:rsid w:val="006A6887"/>
    <w:rsid w:val="006A6948"/>
    <w:rsid w:val="006A752E"/>
    <w:rsid w:val="006A7E14"/>
    <w:rsid w:val="006B04AA"/>
    <w:rsid w:val="006B14D7"/>
    <w:rsid w:val="006B200F"/>
    <w:rsid w:val="006B3EC1"/>
    <w:rsid w:val="006B4242"/>
    <w:rsid w:val="006B4632"/>
    <w:rsid w:val="006B4C68"/>
    <w:rsid w:val="006B4D6E"/>
    <w:rsid w:val="006B4E03"/>
    <w:rsid w:val="006B5B7B"/>
    <w:rsid w:val="006B67AC"/>
    <w:rsid w:val="006B683D"/>
    <w:rsid w:val="006B7F2F"/>
    <w:rsid w:val="006C0088"/>
    <w:rsid w:val="006C09F3"/>
    <w:rsid w:val="006C1339"/>
    <w:rsid w:val="006C14A6"/>
    <w:rsid w:val="006C2003"/>
    <w:rsid w:val="006C2559"/>
    <w:rsid w:val="006C3473"/>
    <w:rsid w:val="006C4187"/>
    <w:rsid w:val="006C52C7"/>
    <w:rsid w:val="006C5431"/>
    <w:rsid w:val="006C5CE3"/>
    <w:rsid w:val="006C6A04"/>
    <w:rsid w:val="006C7016"/>
    <w:rsid w:val="006C7940"/>
    <w:rsid w:val="006C7C63"/>
    <w:rsid w:val="006C7EFD"/>
    <w:rsid w:val="006C7FC7"/>
    <w:rsid w:val="006D1103"/>
    <w:rsid w:val="006D22F0"/>
    <w:rsid w:val="006D23F6"/>
    <w:rsid w:val="006D38DB"/>
    <w:rsid w:val="006D3D0B"/>
    <w:rsid w:val="006D6967"/>
    <w:rsid w:val="006D784A"/>
    <w:rsid w:val="006E0768"/>
    <w:rsid w:val="006E07B3"/>
    <w:rsid w:val="006E11A1"/>
    <w:rsid w:val="006E15E7"/>
    <w:rsid w:val="006E16BD"/>
    <w:rsid w:val="006E1AB9"/>
    <w:rsid w:val="006E1EAB"/>
    <w:rsid w:val="006E2327"/>
    <w:rsid w:val="006E3225"/>
    <w:rsid w:val="006E33C5"/>
    <w:rsid w:val="006E4537"/>
    <w:rsid w:val="006E57B8"/>
    <w:rsid w:val="006E62C4"/>
    <w:rsid w:val="006E6BE4"/>
    <w:rsid w:val="006E77D4"/>
    <w:rsid w:val="006F03AD"/>
    <w:rsid w:val="006F0D9A"/>
    <w:rsid w:val="006F0F7A"/>
    <w:rsid w:val="006F1F43"/>
    <w:rsid w:val="006F2876"/>
    <w:rsid w:val="006F2C1E"/>
    <w:rsid w:val="006F34E5"/>
    <w:rsid w:val="006F4255"/>
    <w:rsid w:val="006F551C"/>
    <w:rsid w:val="006F5636"/>
    <w:rsid w:val="006F7791"/>
    <w:rsid w:val="006F7ED4"/>
    <w:rsid w:val="0070047A"/>
    <w:rsid w:val="00700CF9"/>
    <w:rsid w:val="00700F74"/>
    <w:rsid w:val="00703AA5"/>
    <w:rsid w:val="00703D2A"/>
    <w:rsid w:val="00704B9E"/>
    <w:rsid w:val="0070583C"/>
    <w:rsid w:val="00705FCC"/>
    <w:rsid w:val="00706015"/>
    <w:rsid w:val="00710A6D"/>
    <w:rsid w:val="0071113E"/>
    <w:rsid w:val="007112B2"/>
    <w:rsid w:val="00712EF1"/>
    <w:rsid w:val="00713A83"/>
    <w:rsid w:val="00713D7E"/>
    <w:rsid w:val="00713DB3"/>
    <w:rsid w:val="00715774"/>
    <w:rsid w:val="00716672"/>
    <w:rsid w:val="007167EE"/>
    <w:rsid w:val="00716C61"/>
    <w:rsid w:val="00716FBF"/>
    <w:rsid w:val="00717000"/>
    <w:rsid w:val="0071755B"/>
    <w:rsid w:val="00717C4F"/>
    <w:rsid w:val="007202F2"/>
    <w:rsid w:val="0072034B"/>
    <w:rsid w:val="00720EE1"/>
    <w:rsid w:val="00721544"/>
    <w:rsid w:val="007219A3"/>
    <w:rsid w:val="007249B8"/>
    <w:rsid w:val="00724F3B"/>
    <w:rsid w:val="0072521E"/>
    <w:rsid w:val="007254EE"/>
    <w:rsid w:val="007255E7"/>
    <w:rsid w:val="007266E8"/>
    <w:rsid w:val="00726F8D"/>
    <w:rsid w:val="0072730B"/>
    <w:rsid w:val="00727718"/>
    <w:rsid w:val="00727D44"/>
    <w:rsid w:val="00727E3C"/>
    <w:rsid w:val="00731172"/>
    <w:rsid w:val="007313B7"/>
    <w:rsid w:val="0073175F"/>
    <w:rsid w:val="00731E0A"/>
    <w:rsid w:val="00731F55"/>
    <w:rsid w:val="0073306A"/>
    <w:rsid w:val="0073380C"/>
    <w:rsid w:val="00733CDF"/>
    <w:rsid w:val="007340B7"/>
    <w:rsid w:val="00734344"/>
    <w:rsid w:val="0073438A"/>
    <w:rsid w:val="00734852"/>
    <w:rsid w:val="0073518F"/>
    <w:rsid w:val="0073570B"/>
    <w:rsid w:val="007358BC"/>
    <w:rsid w:val="00736621"/>
    <w:rsid w:val="00740399"/>
    <w:rsid w:val="007404B6"/>
    <w:rsid w:val="0074084E"/>
    <w:rsid w:val="00741971"/>
    <w:rsid w:val="007428C9"/>
    <w:rsid w:val="007428FE"/>
    <w:rsid w:val="0074296E"/>
    <w:rsid w:val="00742EF5"/>
    <w:rsid w:val="00744A0B"/>
    <w:rsid w:val="007457B0"/>
    <w:rsid w:val="00746777"/>
    <w:rsid w:val="00746A83"/>
    <w:rsid w:val="00747AA7"/>
    <w:rsid w:val="0075319B"/>
    <w:rsid w:val="00753CBA"/>
    <w:rsid w:val="00754685"/>
    <w:rsid w:val="0075518C"/>
    <w:rsid w:val="00760452"/>
    <w:rsid w:val="0076075C"/>
    <w:rsid w:val="00760C50"/>
    <w:rsid w:val="007612CF"/>
    <w:rsid w:val="007619FC"/>
    <w:rsid w:val="00762B67"/>
    <w:rsid w:val="007634EE"/>
    <w:rsid w:val="00763586"/>
    <w:rsid w:val="0076415C"/>
    <w:rsid w:val="00764322"/>
    <w:rsid w:val="007643E9"/>
    <w:rsid w:val="0076565E"/>
    <w:rsid w:val="007669D4"/>
    <w:rsid w:val="00767C69"/>
    <w:rsid w:val="00767F5C"/>
    <w:rsid w:val="007703FC"/>
    <w:rsid w:val="00770683"/>
    <w:rsid w:val="00770C3C"/>
    <w:rsid w:val="007716A9"/>
    <w:rsid w:val="0077171B"/>
    <w:rsid w:val="007721B8"/>
    <w:rsid w:val="00772661"/>
    <w:rsid w:val="007727CD"/>
    <w:rsid w:val="007728C7"/>
    <w:rsid w:val="00773D75"/>
    <w:rsid w:val="007743FA"/>
    <w:rsid w:val="00775943"/>
    <w:rsid w:val="00775DC2"/>
    <w:rsid w:val="00775FED"/>
    <w:rsid w:val="00776EC0"/>
    <w:rsid w:val="007774D8"/>
    <w:rsid w:val="00780BC3"/>
    <w:rsid w:val="00781255"/>
    <w:rsid w:val="00781A57"/>
    <w:rsid w:val="0078264B"/>
    <w:rsid w:val="00782848"/>
    <w:rsid w:val="00782CE3"/>
    <w:rsid w:val="00782D39"/>
    <w:rsid w:val="007839B5"/>
    <w:rsid w:val="007851F5"/>
    <w:rsid w:val="00785239"/>
    <w:rsid w:val="00787C69"/>
    <w:rsid w:val="00790197"/>
    <w:rsid w:val="00790D15"/>
    <w:rsid w:val="00791BA0"/>
    <w:rsid w:val="00791FCB"/>
    <w:rsid w:val="007921B9"/>
    <w:rsid w:val="00792E1B"/>
    <w:rsid w:val="00792E3B"/>
    <w:rsid w:val="00792FA1"/>
    <w:rsid w:val="00793550"/>
    <w:rsid w:val="00793996"/>
    <w:rsid w:val="00793E62"/>
    <w:rsid w:val="007967B1"/>
    <w:rsid w:val="007A19A4"/>
    <w:rsid w:val="007A2BAD"/>
    <w:rsid w:val="007A324C"/>
    <w:rsid w:val="007A499B"/>
    <w:rsid w:val="007A563C"/>
    <w:rsid w:val="007A68F6"/>
    <w:rsid w:val="007B0185"/>
    <w:rsid w:val="007B07F4"/>
    <w:rsid w:val="007B0878"/>
    <w:rsid w:val="007B0944"/>
    <w:rsid w:val="007B0A18"/>
    <w:rsid w:val="007B0E9B"/>
    <w:rsid w:val="007B206C"/>
    <w:rsid w:val="007B2B0E"/>
    <w:rsid w:val="007B2ECD"/>
    <w:rsid w:val="007B3306"/>
    <w:rsid w:val="007B342F"/>
    <w:rsid w:val="007B3BCA"/>
    <w:rsid w:val="007B3BE3"/>
    <w:rsid w:val="007B4BF7"/>
    <w:rsid w:val="007B5746"/>
    <w:rsid w:val="007B6470"/>
    <w:rsid w:val="007B7393"/>
    <w:rsid w:val="007C0392"/>
    <w:rsid w:val="007C04E1"/>
    <w:rsid w:val="007C0731"/>
    <w:rsid w:val="007C12A3"/>
    <w:rsid w:val="007C15AE"/>
    <w:rsid w:val="007C345F"/>
    <w:rsid w:val="007C3600"/>
    <w:rsid w:val="007C4239"/>
    <w:rsid w:val="007C4FDC"/>
    <w:rsid w:val="007C6A72"/>
    <w:rsid w:val="007D1221"/>
    <w:rsid w:val="007D2BDF"/>
    <w:rsid w:val="007D3639"/>
    <w:rsid w:val="007D4AB5"/>
    <w:rsid w:val="007D4F50"/>
    <w:rsid w:val="007D54AC"/>
    <w:rsid w:val="007D5A25"/>
    <w:rsid w:val="007D5AEC"/>
    <w:rsid w:val="007D7CAD"/>
    <w:rsid w:val="007E23FD"/>
    <w:rsid w:val="007E2FDF"/>
    <w:rsid w:val="007E402F"/>
    <w:rsid w:val="007E42FD"/>
    <w:rsid w:val="007E437D"/>
    <w:rsid w:val="007E4586"/>
    <w:rsid w:val="007E6234"/>
    <w:rsid w:val="007E6F70"/>
    <w:rsid w:val="007E75C7"/>
    <w:rsid w:val="007E7EAF"/>
    <w:rsid w:val="007F2BA1"/>
    <w:rsid w:val="007F3575"/>
    <w:rsid w:val="007F38F2"/>
    <w:rsid w:val="007F5B9C"/>
    <w:rsid w:val="007F6BE7"/>
    <w:rsid w:val="007F6CF8"/>
    <w:rsid w:val="007F7126"/>
    <w:rsid w:val="007F7552"/>
    <w:rsid w:val="008003C0"/>
    <w:rsid w:val="0080141E"/>
    <w:rsid w:val="00802720"/>
    <w:rsid w:val="008027E3"/>
    <w:rsid w:val="00802C64"/>
    <w:rsid w:val="0080395E"/>
    <w:rsid w:val="00803D49"/>
    <w:rsid w:val="00803D76"/>
    <w:rsid w:val="00803FDB"/>
    <w:rsid w:val="008047FA"/>
    <w:rsid w:val="00804A3E"/>
    <w:rsid w:val="00804CBC"/>
    <w:rsid w:val="0080578A"/>
    <w:rsid w:val="00805E47"/>
    <w:rsid w:val="00805E7F"/>
    <w:rsid w:val="00806712"/>
    <w:rsid w:val="008067F3"/>
    <w:rsid w:val="008068B4"/>
    <w:rsid w:val="00807772"/>
    <w:rsid w:val="00807943"/>
    <w:rsid w:val="008101B9"/>
    <w:rsid w:val="00810CE8"/>
    <w:rsid w:val="00813A67"/>
    <w:rsid w:val="00813A95"/>
    <w:rsid w:val="00813E54"/>
    <w:rsid w:val="008141FA"/>
    <w:rsid w:val="008142C1"/>
    <w:rsid w:val="008143DC"/>
    <w:rsid w:val="0081573E"/>
    <w:rsid w:val="00816A8E"/>
    <w:rsid w:val="00816BCF"/>
    <w:rsid w:val="00817179"/>
    <w:rsid w:val="00817C13"/>
    <w:rsid w:val="00820F69"/>
    <w:rsid w:val="008220B0"/>
    <w:rsid w:val="008243F2"/>
    <w:rsid w:val="00824C1C"/>
    <w:rsid w:val="00824D6E"/>
    <w:rsid w:val="00826318"/>
    <w:rsid w:val="00826A3D"/>
    <w:rsid w:val="00827FB8"/>
    <w:rsid w:val="00830016"/>
    <w:rsid w:val="0083012F"/>
    <w:rsid w:val="008304AE"/>
    <w:rsid w:val="008304CB"/>
    <w:rsid w:val="008315D7"/>
    <w:rsid w:val="0083216A"/>
    <w:rsid w:val="00832359"/>
    <w:rsid w:val="00833550"/>
    <w:rsid w:val="00833B61"/>
    <w:rsid w:val="00834320"/>
    <w:rsid w:val="008353CA"/>
    <w:rsid w:val="008358AE"/>
    <w:rsid w:val="0083665D"/>
    <w:rsid w:val="00837450"/>
    <w:rsid w:val="00837A9E"/>
    <w:rsid w:val="00840530"/>
    <w:rsid w:val="0084157C"/>
    <w:rsid w:val="0084167A"/>
    <w:rsid w:val="00841756"/>
    <w:rsid w:val="00841E41"/>
    <w:rsid w:val="00842DC1"/>
    <w:rsid w:val="00843857"/>
    <w:rsid w:val="00844215"/>
    <w:rsid w:val="008444AA"/>
    <w:rsid w:val="00845513"/>
    <w:rsid w:val="00845745"/>
    <w:rsid w:val="008457B9"/>
    <w:rsid w:val="008476AF"/>
    <w:rsid w:val="00850529"/>
    <w:rsid w:val="008506E0"/>
    <w:rsid w:val="00850E86"/>
    <w:rsid w:val="00851431"/>
    <w:rsid w:val="0085202A"/>
    <w:rsid w:val="00852E0F"/>
    <w:rsid w:val="00852E85"/>
    <w:rsid w:val="0085339F"/>
    <w:rsid w:val="008547F7"/>
    <w:rsid w:val="00854E2E"/>
    <w:rsid w:val="00855031"/>
    <w:rsid w:val="00855C80"/>
    <w:rsid w:val="00856E04"/>
    <w:rsid w:val="00857B01"/>
    <w:rsid w:val="0086064B"/>
    <w:rsid w:val="008607F4"/>
    <w:rsid w:val="0086347F"/>
    <w:rsid w:val="008641F8"/>
    <w:rsid w:val="008658C6"/>
    <w:rsid w:val="008670F8"/>
    <w:rsid w:val="00867BA9"/>
    <w:rsid w:val="00867BD4"/>
    <w:rsid w:val="00870CC8"/>
    <w:rsid w:val="008713BA"/>
    <w:rsid w:val="008727C3"/>
    <w:rsid w:val="00873059"/>
    <w:rsid w:val="00873BE0"/>
    <w:rsid w:val="00874AFC"/>
    <w:rsid w:val="00876791"/>
    <w:rsid w:val="00876CE6"/>
    <w:rsid w:val="00880ECA"/>
    <w:rsid w:val="008824AA"/>
    <w:rsid w:val="00882E0B"/>
    <w:rsid w:val="00882E63"/>
    <w:rsid w:val="00884408"/>
    <w:rsid w:val="00884442"/>
    <w:rsid w:val="00884E49"/>
    <w:rsid w:val="00885361"/>
    <w:rsid w:val="00885783"/>
    <w:rsid w:val="00886DD2"/>
    <w:rsid w:val="008879E8"/>
    <w:rsid w:val="008910C3"/>
    <w:rsid w:val="008912AC"/>
    <w:rsid w:val="00891422"/>
    <w:rsid w:val="0089258E"/>
    <w:rsid w:val="008927AE"/>
    <w:rsid w:val="0089325A"/>
    <w:rsid w:val="00894964"/>
    <w:rsid w:val="008952F0"/>
    <w:rsid w:val="0089617E"/>
    <w:rsid w:val="00897232"/>
    <w:rsid w:val="008973D6"/>
    <w:rsid w:val="008976A5"/>
    <w:rsid w:val="00897D49"/>
    <w:rsid w:val="008A02F9"/>
    <w:rsid w:val="008A18B9"/>
    <w:rsid w:val="008A25A2"/>
    <w:rsid w:val="008A2B44"/>
    <w:rsid w:val="008A335B"/>
    <w:rsid w:val="008A6A30"/>
    <w:rsid w:val="008A744C"/>
    <w:rsid w:val="008B0839"/>
    <w:rsid w:val="008B0D3C"/>
    <w:rsid w:val="008B1009"/>
    <w:rsid w:val="008B4F7F"/>
    <w:rsid w:val="008B5005"/>
    <w:rsid w:val="008B5116"/>
    <w:rsid w:val="008B5476"/>
    <w:rsid w:val="008B60B7"/>
    <w:rsid w:val="008B69BE"/>
    <w:rsid w:val="008B6BC1"/>
    <w:rsid w:val="008B6F51"/>
    <w:rsid w:val="008C03AE"/>
    <w:rsid w:val="008C0D6B"/>
    <w:rsid w:val="008C2149"/>
    <w:rsid w:val="008C3A7C"/>
    <w:rsid w:val="008C4076"/>
    <w:rsid w:val="008C4334"/>
    <w:rsid w:val="008C47F9"/>
    <w:rsid w:val="008C49B1"/>
    <w:rsid w:val="008C5176"/>
    <w:rsid w:val="008C5DBE"/>
    <w:rsid w:val="008C5FB3"/>
    <w:rsid w:val="008C6550"/>
    <w:rsid w:val="008C6F3C"/>
    <w:rsid w:val="008C77C9"/>
    <w:rsid w:val="008D0301"/>
    <w:rsid w:val="008D03E8"/>
    <w:rsid w:val="008D14F4"/>
    <w:rsid w:val="008D1C21"/>
    <w:rsid w:val="008D2589"/>
    <w:rsid w:val="008D2D86"/>
    <w:rsid w:val="008D417F"/>
    <w:rsid w:val="008D52FF"/>
    <w:rsid w:val="008D7155"/>
    <w:rsid w:val="008D75E4"/>
    <w:rsid w:val="008D7A60"/>
    <w:rsid w:val="008D7CAF"/>
    <w:rsid w:val="008E0177"/>
    <w:rsid w:val="008E0583"/>
    <w:rsid w:val="008E1D49"/>
    <w:rsid w:val="008E2080"/>
    <w:rsid w:val="008E21E3"/>
    <w:rsid w:val="008E248E"/>
    <w:rsid w:val="008E329E"/>
    <w:rsid w:val="008E35BE"/>
    <w:rsid w:val="008E3C2C"/>
    <w:rsid w:val="008F0A88"/>
    <w:rsid w:val="008F0A99"/>
    <w:rsid w:val="008F1D57"/>
    <w:rsid w:val="008F237B"/>
    <w:rsid w:val="008F34C7"/>
    <w:rsid w:val="008F44D0"/>
    <w:rsid w:val="008F4E96"/>
    <w:rsid w:val="008F4FD4"/>
    <w:rsid w:val="008F5AC5"/>
    <w:rsid w:val="008F6310"/>
    <w:rsid w:val="008F7177"/>
    <w:rsid w:val="008F7BA2"/>
    <w:rsid w:val="00900181"/>
    <w:rsid w:val="00900A94"/>
    <w:rsid w:val="0090109A"/>
    <w:rsid w:val="00901454"/>
    <w:rsid w:val="009023F1"/>
    <w:rsid w:val="009029CF"/>
    <w:rsid w:val="00903731"/>
    <w:rsid w:val="0090396E"/>
    <w:rsid w:val="00904E66"/>
    <w:rsid w:val="009052F1"/>
    <w:rsid w:val="0090569A"/>
    <w:rsid w:val="00905E55"/>
    <w:rsid w:val="009061AA"/>
    <w:rsid w:val="0090674D"/>
    <w:rsid w:val="00907215"/>
    <w:rsid w:val="00910711"/>
    <w:rsid w:val="00910E1E"/>
    <w:rsid w:val="0091105F"/>
    <w:rsid w:val="009119C6"/>
    <w:rsid w:val="00912F9D"/>
    <w:rsid w:val="00913E40"/>
    <w:rsid w:val="009143CC"/>
    <w:rsid w:val="00914F57"/>
    <w:rsid w:val="00915BE1"/>
    <w:rsid w:val="00915C28"/>
    <w:rsid w:val="00915DDA"/>
    <w:rsid w:val="00916405"/>
    <w:rsid w:val="0091757B"/>
    <w:rsid w:val="0091793E"/>
    <w:rsid w:val="0092002A"/>
    <w:rsid w:val="009213F6"/>
    <w:rsid w:val="00921A66"/>
    <w:rsid w:val="00922243"/>
    <w:rsid w:val="009247DD"/>
    <w:rsid w:val="009247FC"/>
    <w:rsid w:val="009249EA"/>
    <w:rsid w:val="00924D32"/>
    <w:rsid w:val="00925949"/>
    <w:rsid w:val="0092653A"/>
    <w:rsid w:val="009265E9"/>
    <w:rsid w:val="00931E5D"/>
    <w:rsid w:val="009324B1"/>
    <w:rsid w:val="00932AC6"/>
    <w:rsid w:val="00932AF0"/>
    <w:rsid w:val="00932EE8"/>
    <w:rsid w:val="0093325B"/>
    <w:rsid w:val="009332EE"/>
    <w:rsid w:val="00934FB6"/>
    <w:rsid w:val="009358BE"/>
    <w:rsid w:val="00935A9A"/>
    <w:rsid w:val="00936D7D"/>
    <w:rsid w:val="00936ECE"/>
    <w:rsid w:val="00937875"/>
    <w:rsid w:val="009400EB"/>
    <w:rsid w:val="00940C4C"/>
    <w:rsid w:val="0094126E"/>
    <w:rsid w:val="009417AA"/>
    <w:rsid w:val="0094248B"/>
    <w:rsid w:val="009434C4"/>
    <w:rsid w:val="00943CA1"/>
    <w:rsid w:val="00943CF5"/>
    <w:rsid w:val="00944C7F"/>
    <w:rsid w:val="00944F61"/>
    <w:rsid w:val="009454CE"/>
    <w:rsid w:val="00945E5E"/>
    <w:rsid w:val="00946778"/>
    <w:rsid w:val="00950774"/>
    <w:rsid w:val="00951007"/>
    <w:rsid w:val="0095101E"/>
    <w:rsid w:val="009511E2"/>
    <w:rsid w:val="009514D3"/>
    <w:rsid w:val="009516AC"/>
    <w:rsid w:val="00951B28"/>
    <w:rsid w:val="00951B51"/>
    <w:rsid w:val="00952584"/>
    <w:rsid w:val="00952730"/>
    <w:rsid w:val="009528B8"/>
    <w:rsid w:val="0095392A"/>
    <w:rsid w:val="00953BDA"/>
    <w:rsid w:val="00954EBB"/>
    <w:rsid w:val="0095628D"/>
    <w:rsid w:val="009565FD"/>
    <w:rsid w:val="00956DB9"/>
    <w:rsid w:val="009576FB"/>
    <w:rsid w:val="00957A70"/>
    <w:rsid w:val="0096095D"/>
    <w:rsid w:val="0096095E"/>
    <w:rsid w:val="00960A11"/>
    <w:rsid w:val="0096106D"/>
    <w:rsid w:val="00961AD1"/>
    <w:rsid w:val="009629A4"/>
    <w:rsid w:val="009633DA"/>
    <w:rsid w:val="00963BB5"/>
    <w:rsid w:val="00964B2A"/>
    <w:rsid w:val="0096728C"/>
    <w:rsid w:val="00970104"/>
    <w:rsid w:val="0097025B"/>
    <w:rsid w:val="00972192"/>
    <w:rsid w:val="00972B5C"/>
    <w:rsid w:val="00972F5B"/>
    <w:rsid w:val="00973043"/>
    <w:rsid w:val="00973193"/>
    <w:rsid w:val="0097384E"/>
    <w:rsid w:val="00973A51"/>
    <w:rsid w:val="00973DF3"/>
    <w:rsid w:val="00973E33"/>
    <w:rsid w:val="00975CE6"/>
    <w:rsid w:val="00975DE8"/>
    <w:rsid w:val="009765F0"/>
    <w:rsid w:val="00976FEF"/>
    <w:rsid w:val="0097757A"/>
    <w:rsid w:val="00977717"/>
    <w:rsid w:val="0098045F"/>
    <w:rsid w:val="00980DBD"/>
    <w:rsid w:val="00981389"/>
    <w:rsid w:val="00982010"/>
    <w:rsid w:val="00982452"/>
    <w:rsid w:val="00982959"/>
    <w:rsid w:val="00982F05"/>
    <w:rsid w:val="00984146"/>
    <w:rsid w:val="009851D5"/>
    <w:rsid w:val="00986922"/>
    <w:rsid w:val="0098788B"/>
    <w:rsid w:val="00987958"/>
    <w:rsid w:val="00990525"/>
    <w:rsid w:val="009937DB"/>
    <w:rsid w:val="00993AEF"/>
    <w:rsid w:val="009940B0"/>
    <w:rsid w:val="00995064"/>
    <w:rsid w:val="009954E1"/>
    <w:rsid w:val="00995C33"/>
    <w:rsid w:val="00995D80"/>
    <w:rsid w:val="009964C5"/>
    <w:rsid w:val="00996FBE"/>
    <w:rsid w:val="00997CBF"/>
    <w:rsid w:val="009A0CEB"/>
    <w:rsid w:val="009A2C5C"/>
    <w:rsid w:val="009A2D39"/>
    <w:rsid w:val="009A38A0"/>
    <w:rsid w:val="009A393A"/>
    <w:rsid w:val="009A41BC"/>
    <w:rsid w:val="009A56C3"/>
    <w:rsid w:val="009A69CC"/>
    <w:rsid w:val="009A6F87"/>
    <w:rsid w:val="009A7639"/>
    <w:rsid w:val="009A7801"/>
    <w:rsid w:val="009A7987"/>
    <w:rsid w:val="009A7C5F"/>
    <w:rsid w:val="009A7E3C"/>
    <w:rsid w:val="009B0432"/>
    <w:rsid w:val="009B0796"/>
    <w:rsid w:val="009B0AD3"/>
    <w:rsid w:val="009B1050"/>
    <w:rsid w:val="009B1E67"/>
    <w:rsid w:val="009B1F74"/>
    <w:rsid w:val="009B31E7"/>
    <w:rsid w:val="009B3837"/>
    <w:rsid w:val="009B42CD"/>
    <w:rsid w:val="009B4D86"/>
    <w:rsid w:val="009B50EA"/>
    <w:rsid w:val="009B53C7"/>
    <w:rsid w:val="009C0617"/>
    <w:rsid w:val="009C0A28"/>
    <w:rsid w:val="009C0ECA"/>
    <w:rsid w:val="009C0F2C"/>
    <w:rsid w:val="009C1807"/>
    <w:rsid w:val="009C346F"/>
    <w:rsid w:val="009C38EC"/>
    <w:rsid w:val="009C5250"/>
    <w:rsid w:val="009C5355"/>
    <w:rsid w:val="009C57ED"/>
    <w:rsid w:val="009C651B"/>
    <w:rsid w:val="009C7461"/>
    <w:rsid w:val="009C7D46"/>
    <w:rsid w:val="009D0733"/>
    <w:rsid w:val="009D0832"/>
    <w:rsid w:val="009D27C8"/>
    <w:rsid w:val="009D28F4"/>
    <w:rsid w:val="009D4996"/>
    <w:rsid w:val="009D5D15"/>
    <w:rsid w:val="009D5FD8"/>
    <w:rsid w:val="009D63A4"/>
    <w:rsid w:val="009D6F0E"/>
    <w:rsid w:val="009E16BF"/>
    <w:rsid w:val="009E17E8"/>
    <w:rsid w:val="009E17EB"/>
    <w:rsid w:val="009E1D43"/>
    <w:rsid w:val="009E200E"/>
    <w:rsid w:val="009E2030"/>
    <w:rsid w:val="009E2A40"/>
    <w:rsid w:val="009E3DFB"/>
    <w:rsid w:val="009E5A12"/>
    <w:rsid w:val="009E73D1"/>
    <w:rsid w:val="009E794B"/>
    <w:rsid w:val="009E7D2F"/>
    <w:rsid w:val="009F006F"/>
    <w:rsid w:val="009F0441"/>
    <w:rsid w:val="009F0DB2"/>
    <w:rsid w:val="009F0DE8"/>
    <w:rsid w:val="009F213E"/>
    <w:rsid w:val="009F4A3A"/>
    <w:rsid w:val="009F5053"/>
    <w:rsid w:val="009F5F31"/>
    <w:rsid w:val="009F6A01"/>
    <w:rsid w:val="009F7797"/>
    <w:rsid w:val="009F7947"/>
    <w:rsid w:val="00A0103F"/>
    <w:rsid w:val="00A015C8"/>
    <w:rsid w:val="00A01843"/>
    <w:rsid w:val="00A02B2D"/>
    <w:rsid w:val="00A0351A"/>
    <w:rsid w:val="00A035E7"/>
    <w:rsid w:val="00A03E81"/>
    <w:rsid w:val="00A044F6"/>
    <w:rsid w:val="00A07CF2"/>
    <w:rsid w:val="00A1055A"/>
    <w:rsid w:val="00A1102C"/>
    <w:rsid w:val="00A11947"/>
    <w:rsid w:val="00A11A12"/>
    <w:rsid w:val="00A12372"/>
    <w:rsid w:val="00A12AAC"/>
    <w:rsid w:val="00A12C83"/>
    <w:rsid w:val="00A13650"/>
    <w:rsid w:val="00A13945"/>
    <w:rsid w:val="00A14104"/>
    <w:rsid w:val="00A14390"/>
    <w:rsid w:val="00A153B4"/>
    <w:rsid w:val="00A1548A"/>
    <w:rsid w:val="00A154D0"/>
    <w:rsid w:val="00A15863"/>
    <w:rsid w:val="00A15C96"/>
    <w:rsid w:val="00A15D63"/>
    <w:rsid w:val="00A1601F"/>
    <w:rsid w:val="00A16ADF"/>
    <w:rsid w:val="00A16CF0"/>
    <w:rsid w:val="00A177B3"/>
    <w:rsid w:val="00A20306"/>
    <w:rsid w:val="00A203D6"/>
    <w:rsid w:val="00A207B6"/>
    <w:rsid w:val="00A20A47"/>
    <w:rsid w:val="00A218F0"/>
    <w:rsid w:val="00A2215C"/>
    <w:rsid w:val="00A221E5"/>
    <w:rsid w:val="00A222B6"/>
    <w:rsid w:val="00A2281E"/>
    <w:rsid w:val="00A23984"/>
    <w:rsid w:val="00A25439"/>
    <w:rsid w:val="00A26786"/>
    <w:rsid w:val="00A2698E"/>
    <w:rsid w:val="00A300C0"/>
    <w:rsid w:val="00A30375"/>
    <w:rsid w:val="00A3060A"/>
    <w:rsid w:val="00A313FF"/>
    <w:rsid w:val="00A315BF"/>
    <w:rsid w:val="00A3401B"/>
    <w:rsid w:val="00A3437B"/>
    <w:rsid w:val="00A350FF"/>
    <w:rsid w:val="00A3523E"/>
    <w:rsid w:val="00A358D1"/>
    <w:rsid w:val="00A36697"/>
    <w:rsid w:val="00A366A1"/>
    <w:rsid w:val="00A401F1"/>
    <w:rsid w:val="00A402CB"/>
    <w:rsid w:val="00A40C78"/>
    <w:rsid w:val="00A410BA"/>
    <w:rsid w:val="00A41188"/>
    <w:rsid w:val="00A42428"/>
    <w:rsid w:val="00A42A40"/>
    <w:rsid w:val="00A43CBF"/>
    <w:rsid w:val="00A45245"/>
    <w:rsid w:val="00A457BB"/>
    <w:rsid w:val="00A45A23"/>
    <w:rsid w:val="00A470B6"/>
    <w:rsid w:val="00A47429"/>
    <w:rsid w:val="00A477B5"/>
    <w:rsid w:val="00A5036B"/>
    <w:rsid w:val="00A504A7"/>
    <w:rsid w:val="00A50503"/>
    <w:rsid w:val="00A508D6"/>
    <w:rsid w:val="00A51397"/>
    <w:rsid w:val="00A51CF8"/>
    <w:rsid w:val="00A51ED5"/>
    <w:rsid w:val="00A52992"/>
    <w:rsid w:val="00A531EF"/>
    <w:rsid w:val="00A532A1"/>
    <w:rsid w:val="00A5551B"/>
    <w:rsid w:val="00A559E9"/>
    <w:rsid w:val="00A563CD"/>
    <w:rsid w:val="00A56880"/>
    <w:rsid w:val="00A569B7"/>
    <w:rsid w:val="00A56F0F"/>
    <w:rsid w:val="00A57944"/>
    <w:rsid w:val="00A60FFD"/>
    <w:rsid w:val="00A61E82"/>
    <w:rsid w:val="00A620FE"/>
    <w:rsid w:val="00A63544"/>
    <w:rsid w:val="00A63C5C"/>
    <w:rsid w:val="00A6453F"/>
    <w:rsid w:val="00A649E2"/>
    <w:rsid w:val="00A65497"/>
    <w:rsid w:val="00A658B8"/>
    <w:rsid w:val="00A65B56"/>
    <w:rsid w:val="00A66124"/>
    <w:rsid w:val="00A70276"/>
    <w:rsid w:val="00A7044B"/>
    <w:rsid w:val="00A709F8"/>
    <w:rsid w:val="00A70E03"/>
    <w:rsid w:val="00A71FEB"/>
    <w:rsid w:val="00A720BC"/>
    <w:rsid w:val="00A72908"/>
    <w:rsid w:val="00A72AE6"/>
    <w:rsid w:val="00A73063"/>
    <w:rsid w:val="00A73253"/>
    <w:rsid w:val="00A736E9"/>
    <w:rsid w:val="00A75698"/>
    <w:rsid w:val="00A75A48"/>
    <w:rsid w:val="00A7793C"/>
    <w:rsid w:val="00A8041E"/>
    <w:rsid w:val="00A811F8"/>
    <w:rsid w:val="00A81EFF"/>
    <w:rsid w:val="00A82029"/>
    <w:rsid w:val="00A821F7"/>
    <w:rsid w:val="00A823DA"/>
    <w:rsid w:val="00A832FC"/>
    <w:rsid w:val="00A8353B"/>
    <w:rsid w:val="00A835F7"/>
    <w:rsid w:val="00A83711"/>
    <w:rsid w:val="00A83EE0"/>
    <w:rsid w:val="00A840F8"/>
    <w:rsid w:val="00A8505A"/>
    <w:rsid w:val="00A8610A"/>
    <w:rsid w:val="00A863E7"/>
    <w:rsid w:val="00A872E9"/>
    <w:rsid w:val="00A90669"/>
    <w:rsid w:val="00A9098C"/>
    <w:rsid w:val="00A9159D"/>
    <w:rsid w:val="00A918C9"/>
    <w:rsid w:val="00A92B36"/>
    <w:rsid w:val="00A94576"/>
    <w:rsid w:val="00A95148"/>
    <w:rsid w:val="00A95B36"/>
    <w:rsid w:val="00A964F1"/>
    <w:rsid w:val="00A9684E"/>
    <w:rsid w:val="00AA004C"/>
    <w:rsid w:val="00AA056E"/>
    <w:rsid w:val="00AA07D5"/>
    <w:rsid w:val="00AA0D79"/>
    <w:rsid w:val="00AA2035"/>
    <w:rsid w:val="00AA25D2"/>
    <w:rsid w:val="00AA297A"/>
    <w:rsid w:val="00AA36E4"/>
    <w:rsid w:val="00AA39FF"/>
    <w:rsid w:val="00AA3CFA"/>
    <w:rsid w:val="00AA4033"/>
    <w:rsid w:val="00AA4495"/>
    <w:rsid w:val="00AA4808"/>
    <w:rsid w:val="00AA5930"/>
    <w:rsid w:val="00AA5C05"/>
    <w:rsid w:val="00AA5C12"/>
    <w:rsid w:val="00AA7090"/>
    <w:rsid w:val="00AA75AB"/>
    <w:rsid w:val="00AA7C77"/>
    <w:rsid w:val="00AB05DB"/>
    <w:rsid w:val="00AB107B"/>
    <w:rsid w:val="00AB11A4"/>
    <w:rsid w:val="00AB1C6E"/>
    <w:rsid w:val="00AB2582"/>
    <w:rsid w:val="00AB5BB6"/>
    <w:rsid w:val="00AB6D62"/>
    <w:rsid w:val="00AB7570"/>
    <w:rsid w:val="00AB7751"/>
    <w:rsid w:val="00AC1369"/>
    <w:rsid w:val="00AC13DA"/>
    <w:rsid w:val="00AC229D"/>
    <w:rsid w:val="00AC27A4"/>
    <w:rsid w:val="00AC337D"/>
    <w:rsid w:val="00AC3BA9"/>
    <w:rsid w:val="00AC4ACE"/>
    <w:rsid w:val="00AC6631"/>
    <w:rsid w:val="00AC7470"/>
    <w:rsid w:val="00AC7567"/>
    <w:rsid w:val="00AC7C48"/>
    <w:rsid w:val="00AC7EC6"/>
    <w:rsid w:val="00AD0D9A"/>
    <w:rsid w:val="00AD1488"/>
    <w:rsid w:val="00AD16CD"/>
    <w:rsid w:val="00AD1A9F"/>
    <w:rsid w:val="00AD1B2F"/>
    <w:rsid w:val="00AD1E38"/>
    <w:rsid w:val="00AD2571"/>
    <w:rsid w:val="00AD2E49"/>
    <w:rsid w:val="00AD31A8"/>
    <w:rsid w:val="00AD4577"/>
    <w:rsid w:val="00AD4BB0"/>
    <w:rsid w:val="00AD5219"/>
    <w:rsid w:val="00AD635D"/>
    <w:rsid w:val="00AD65D1"/>
    <w:rsid w:val="00AD6613"/>
    <w:rsid w:val="00AD692E"/>
    <w:rsid w:val="00AD7A32"/>
    <w:rsid w:val="00AD7A58"/>
    <w:rsid w:val="00AD7F35"/>
    <w:rsid w:val="00AE1C2B"/>
    <w:rsid w:val="00AE1C4D"/>
    <w:rsid w:val="00AE2087"/>
    <w:rsid w:val="00AE343F"/>
    <w:rsid w:val="00AE48D5"/>
    <w:rsid w:val="00AE5A70"/>
    <w:rsid w:val="00AE5C18"/>
    <w:rsid w:val="00AE6B62"/>
    <w:rsid w:val="00AE6E39"/>
    <w:rsid w:val="00AE76AB"/>
    <w:rsid w:val="00AE7FEF"/>
    <w:rsid w:val="00AF1064"/>
    <w:rsid w:val="00AF15F1"/>
    <w:rsid w:val="00AF20C5"/>
    <w:rsid w:val="00AF3493"/>
    <w:rsid w:val="00AF34A9"/>
    <w:rsid w:val="00AF4545"/>
    <w:rsid w:val="00AF505F"/>
    <w:rsid w:val="00AF5191"/>
    <w:rsid w:val="00AF51E5"/>
    <w:rsid w:val="00AF5D56"/>
    <w:rsid w:val="00AF5FB3"/>
    <w:rsid w:val="00AF68E3"/>
    <w:rsid w:val="00AF6ADE"/>
    <w:rsid w:val="00AF706F"/>
    <w:rsid w:val="00AF75CF"/>
    <w:rsid w:val="00AF7C20"/>
    <w:rsid w:val="00B0032D"/>
    <w:rsid w:val="00B0073C"/>
    <w:rsid w:val="00B00971"/>
    <w:rsid w:val="00B00A60"/>
    <w:rsid w:val="00B00AF0"/>
    <w:rsid w:val="00B01522"/>
    <w:rsid w:val="00B02A49"/>
    <w:rsid w:val="00B02A91"/>
    <w:rsid w:val="00B035CE"/>
    <w:rsid w:val="00B0381C"/>
    <w:rsid w:val="00B043F5"/>
    <w:rsid w:val="00B04E3C"/>
    <w:rsid w:val="00B05CC3"/>
    <w:rsid w:val="00B064A2"/>
    <w:rsid w:val="00B07E06"/>
    <w:rsid w:val="00B11090"/>
    <w:rsid w:val="00B11835"/>
    <w:rsid w:val="00B13294"/>
    <w:rsid w:val="00B13C38"/>
    <w:rsid w:val="00B13CE7"/>
    <w:rsid w:val="00B14152"/>
    <w:rsid w:val="00B14BFE"/>
    <w:rsid w:val="00B154B3"/>
    <w:rsid w:val="00B15A7B"/>
    <w:rsid w:val="00B15CEF"/>
    <w:rsid w:val="00B15F31"/>
    <w:rsid w:val="00B1641D"/>
    <w:rsid w:val="00B16733"/>
    <w:rsid w:val="00B16794"/>
    <w:rsid w:val="00B16D9D"/>
    <w:rsid w:val="00B20689"/>
    <w:rsid w:val="00B215C9"/>
    <w:rsid w:val="00B21A77"/>
    <w:rsid w:val="00B21B47"/>
    <w:rsid w:val="00B225A6"/>
    <w:rsid w:val="00B2263A"/>
    <w:rsid w:val="00B22925"/>
    <w:rsid w:val="00B22B1A"/>
    <w:rsid w:val="00B23950"/>
    <w:rsid w:val="00B26180"/>
    <w:rsid w:val="00B2667D"/>
    <w:rsid w:val="00B26762"/>
    <w:rsid w:val="00B26BB7"/>
    <w:rsid w:val="00B3086A"/>
    <w:rsid w:val="00B309C4"/>
    <w:rsid w:val="00B30F15"/>
    <w:rsid w:val="00B31453"/>
    <w:rsid w:val="00B31D8A"/>
    <w:rsid w:val="00B3411F"/>
    <w:rsid w:val="00B34B42"/>
    <w:rsid w:val="00B35433"/>
    <w:rsid w:val="00B357AF"/>
    <w:rsid w:val="00B371B4"/>
    <w:rsid w:val="00B37234"/>
    <w:rsid w:val="00B372CC"/>
    <w:rsid w:val="00B37BC8"/>
    <w:rsid w:val="00B37D52"/>
    <w:rsid w:val="00B403E9"/>
    <w:rsid w:val="00B41D10"/>
    <w:rsid w:val="00B424C3"/>
    <w:rsid w:val="00B429AA"/>
    <w:rsid w:val="00B44409"/>
    <w:rsid w:val="00B4490B"/>
    <w:rsid w:val="00B4634A"/>
    <w:rsid w:val="00B46ECA"/>
    <w:rsid w:val="00B4795F"/>
    <w:rsid w:val="00B47983"/>
    <w:rsid w:val="00B50776"/>
    <w:rsid w:val="00B50822"/>
    <w:rsid w:val="00B50F73"/>
    <w:rsid w:val="00B51587"/>
    <w:rsid w:val="00B524C8"/>
    <w:rsid w:val="00B524EE"/>
    <w:rsid w:val="00B54334"/>
    <w:rsid w:val="00B55266"/>
    <w:rsid w:val="00B55DC0"/>
    <w:rsid w:val="00B56790"/>
    <w:rsid w:val="00B5793D"/>
    <w:rsid w:val="00B6084C"/>
    <w:rsid w:val="00B62756"/>
    <w:rsid w:val="00B6379B"/>
    <w:rsid w:val="00B64F5F"/>
    <w:rsid w:val="00B653F6"/>
    <w:rsid w:val="00B65528"/>
    <w:rsid w:val="00B66D26"/>
    <w:rsid w:val="00B67B52"/>
    <w:rsid w:val="00B70B52"/>
    <w:rsid w:val="00B7125B"/>
    <w:rsid w:val="00B71555"/>
    <w:rsid w:val="00B7470A"/>
    <w:rsid w:val="00B74E03"/>
    <w:rsid w:val="00B768D0"/>
    <w:rsid w:val="00B76FF9"/>
    <w:rsid w:val="00B7750B"/>
    <w:rsid w:val="00B7766C"/>
    <w:rsid w:val="00B80743"/>
    <w:rsid w:val="00B8104A"/>
    <w:rsid w:val="00B81926"/>
    <w:rsid w:val="00B81D2B"/>
    <w:rsid w:val="00B821F5"/>
    <w:rsid w:val="00B82C16"/>
    <w:rsid w:val="00B82FC0"/>
    <w:rsid w:val="00B837B1"/>
    <w:rsid w:val="00B83FC3"/>
    <w:rsid w:val="00B83FD9"/>
    <w:rsid w:val="00B83FFD"/>
    <w:rsid w:val="00B8403C"/>
    <w:rsid w:val="00B843E3"/>
    <w:rsid w:val="00B8445D"/>
    <w:rsid w:val="00B85B5C"/>
    <w:rsid w:val="00B85ED4"/>
    <w:rsid w:val="00B86397"/>
    <w:rsid w:val="00B86433"/>
    <w:rsid w:val="00B869A4"/>
    <w:rsid w:val="00B86B3B"/>
    <w:rsid w:val="00B87F56"/>
    <w:rsid w:val="00B90161"/>
    <w:rsid w:val="00B90AE2"/>
    <w:rsid w:val="00B90FA8"/>
    <w:rsid w:val="00B91326"/>
    <w:rsid w:val="00B91C2B"/>
    <w:rsid w:val="00B92638"/>
    <w:rsid w:val="00B92D4D"/>
    <w:rsid w:val="00B93A96"/>
    <w:rsid w:val="00B941BC"/>
    <w:rsid w:val="00B9472C"/>
    <w:rsid w:val="00B95331"/>
    <w:rsid w:val="00B9627D"/>
    <w:rsid w:val="00B9647D"/>
    <w:rsid w:val="00BA0605"/>
    <w:rsid w:val="00BA081B"/>
    <w:rsid w:val="00BA2193"/>
    <w:rsid w:val="00BA44BF"/>
    <w:rsid w:val="00BA4FAD"/>
    <w:rsid w:val="00BA5065"/>
    <w:rsid w:val="00BA5337"/>
    <w:rsid w:val="00BA6586"/>
    <w:rsid w:val="00BA685F"/>
    <w:rsid w:val="00BA74F6"/>
    <w:rsid w:val="00BB0AF7"/>
    <w:rsid w:val="00BB17EC"/>
    <w:rsid w:val="00BB23ED"/>
    <w:rsid w:val="00BB2C83"/>
    <w:rsid w:val="00BB3350"/>
    <w:rsid w:val="00BB45DC"/>
    <w:rsid w:val="00BB467E"/>
    <w:rsid w:val="00BB5B83"/>
    <w:rsid w:val="00BB6870"/>
    <w:rsid w:val="00BB73D1"/>
    <w:rsid w:val="00BB7C4E"/>
    <w:rsid w:val="00BB7D1F"/>
    <w:rsid w:val="00BC03DC"/>
    <w:rsid w:val="00BC1A16"/>
    <w:rsid w:val="00BC29F2"/>
    <w:rsid w:val="00BC33DD"/>
    <w:rsid w:val="00BC392C"/>
    <w:rsid w:val="00BC396A"/>
    <w:rsid w:val="00BC3D39"/>
    <w:rsid w:val="00BC4447"/>
    <w:rsid w:val="00BC5721"/>
    <w:rsid w:val="00BC5B80"/>
    <w:rsid w:val="00BC5E00"/>
    <w:rsid w:val="00BC5FFF"/>
    <w:rsid w:val="00BC654E"/>
    <w:rsid w:val="00BC713F"/>
    <w:rsid w:val="00BC756B"/>
    <w:rsid w:val="00BC77A7"/>
    <w:rsid w:val="00BD0831"/>
    <w:rsid w:val="00BD16F1"/>
    <w:rsid w:val="00BD2E85"/>
    <w:rsid w:val="00BD311F"/>
    <w:rsid w:val="00BD4305"/>
    <w:rsid w:val="00BD575C"/>
    <w:rsid w:val="00BD5E1D"/>
    <w:rsid w:val="00BD69DB"/>
    <w:rsid w:val="00BD6A7E"/>
    <w:rsid w:val="00BD7991"/>
    <w:rsid w:val="00BD7B23"/>
    <w:rsid w:val="00BE0C6D"/>
    <w:rsid w:val="00BE0E66"/>
    <w:rsid w:val="00BE143A"/>
    <w:rsid w:val="00BE272C"/>
    <w:rsid w:val="00BE2EED"/>
    <w:rsid w:val="00BE3BD6"/>
    <w:rsid w:val="00BE484B"/>
    <w:rsid w:val="00BE4998"/>
    <w:rsid w:val="00BE4AFB"/>
    <w:rsid w:val="00BE7542"/>
    <w:rsid w:val="00BE7BFD"/>
    <w:rsid w:val="00BF0281"/>
    <w:rsid w:val="00BF06C7"/>
    <w:rsid w:val="00BF1450"/>
    <w:rsid w:val="00BF3559"/>
    <w:rsid w:val="00BF38CC"/>
    <w:rsid w:val="00BF4A41"/>
    <w:rsid w:val="00BF4EEA"/>
    <w:rsid w:val="00BF6095"/>
    <w:rsid w:val="00BF6E83"/>
    <w:rsid w:val="00BF7A99"/>
    <w:rsid w:val="00C007A0"/>
    <w:rsid w:val="00C00CB7"/>
    <w:rsid w:val="00C011C3"/>
    <w:rsid w:val="00C012ED"/>
    <w:rsid w:val="00C019ED"/>
    <w:rsid w:val="00C02845"/>
    <w:rsid w:val="00C03741"/>
    <w:rsid w:val="00C050B9"/>
    <w:rsid w:val="00C06615"/>
    <w:rsid w:val="00C06AC3"/>
    <w:rsid w:val="00C12A4B"/>
    <w:rsid w:val="00C13408"/>
    <w:rsid w:val="00C13D73"/>
    <w:rsid w:val="00C14CEE"/>
    <w:rsid w:val="00C15E98"/>
    <w:rsid w:val="00C16B56"/>
    <w:rsid w:val="00C16FAA"/>
    <w:rsid w:val="00C17EA8"/>
    <w:rsid w:val="00C20A56"/>
    <w:rsid w:val="00C20B83"/>
    <w:rsid w:val="00C21225"/>
    <w:rsid w:val="00C21825"/>
    <w:rsid w:val="00C22505"/>
    <w:rsid w:val="00C23675"/>
    <w:rsid w:val="00C23826"/>
    <w:rsid w:val="00C241A5"/>
    <w:rsid w:val="00C25DB3"/>
    <w:rsid w:val="00C26C29"/>
    <w:rsid w:val="00C26C9F"/>
    <w:rsid w:val="00C273C3"/>
    <w:rsid w:val="00C27FC1"/>
    <w:rsid w:val="00C3023F"/>
    <w:rsid w:val="00C33ADE"/>
    <w:rsid w:val="00C3403F"/>
    <w:rsid w:val="00C34146"/>
    <w:rsid w:val="00C35F7A"/>
    <w:rsid w:val="00C360AF"/>
    <w:rsid w:val="00C364A0"/>
    <w:rsid w:val="00C36682"/>
    <w:rsid w:val="00C368B1"/>
    <w:rsid w:val="00C3797C"/>
    <w:rsid w:val="00C40324"/>
    <w:rsid w:val="00C410C8"/>
    <w:rsid w:val="00C410F3"/>
    <w:rsid w:val="00C41346"/>
    <w:rsid w:val="00C418AB"/>
    <w:rsid w:val="00C436CE"/>
    <w:rsid w:val="00C439D9"/>
    <w:rsid w:val="00C44092"/>
    <w:rsid w:val="00C46FBF"/>
    <w:rsid w:val="00C50069"/>
    <w:rsid w:val="00C5059B"/>
    <w:rsid w:val="00C519AA"/>
    <w:rsid w:val="00C51BCC"/>
    <w:rsid w:val="00C51E6A"/>
    <w:rsid w:val="00C52140"/>
    <w:rsid w:val="00C524E0"/>
    <w:rsid w:val="00C52502"/>
    <w:rsid w:val="00C5274D"/>
    <w:rsid w:val="00C52927"/>
    <w:rsid w:val="00C53235"/>
    <w:rsid w:val="00C5335C"/>
    <w:rsid w:val="00C53BC5"/>
    <w:rsid w:val="00C541DA"/>
    <w:rsid w:val="00C5431C"/>
    <w:rsid w:val="00C55612"/>
    <w:rsid w:val="00C55E1E"/>
    <w:rsid w:val="00C57B83"/>
    <w:rsid w:val="00C61421"/>
    <w:rsid w:val="00C61568"/>
    <w:rsid w:val="00C62E77"/>
    <w:rsid w:val="00C637EC"/>
    <w:rsid w:val="00C63BA2"/>
    <w:rsid w:val="00C65C60"/>
    <w:rsid w:val="00C6670E"/>
    <w:rsid w:val="00C6688B"/>
    <w:rsid w:val="00C6701E"/>
    <w:rsid w:val="00C67F25"/>
    <w:rsid w:val="00C70158"/>
    <w:rsid w:val="00C707BF"/>
    <w:rsid w:val="00C70BFC"/>
    <w:rsid w:val="00C715F5"/>
    <w:rsid w:val="00C722CC"/>
    <w:rsid w:val="00C739CE"/>
    <w:rsid w:val="00C749BE"/>
    <w:rsid w:val="00C74B7D"/>
    <w:rsid w:val="00C75A0B"/>
    <w:rsid w:val="00C76337"/>
    <w:rsid w:val="00C76F50"/>
    <w:rsid w:val="00C770B5"/>
    <w:rsid w:val="00C82926"/>
    <w:rsid w:val="00C82D76"/>
    <w:rsid w:val="00C83327"/>
    <w:rsid w:val="00C842C3"/>
    <w:rsid w:val="00C842CF"/>
    <w:rsid w:val="00C85A5C"/>
    <w:rsid w:val="00C86FFA"/>
    <w:rsid w:val="00C8794D"/>
    <w:rsid w:val="00C90747"/>
    <w:rsid w:val="00C90845"/>
    <w:rsid w:val="00C90FCD"/>
    <w:rsid w:val="00C915E6"/>
    <w:rsid w:val="00C91766"/>
    <w:rsid w:val="00C918AF"/>
    <w:rsid w:val="00C92033"/>
    <w:rsid w:val="00C9395D"/>
    <w:rsid w:val="00C93A7E"/>
    <w:rsid w:val="00C94332"/>
    <w:rsid w:val="00C945C7"/>
    <w:rsid w:val="00C949B6"/>
    <w:rsid w:val="00C953F9"/>
    <w:rsid w:val="00C959E0"/>
    <w:rsid w:val="00C95C9B"/>
    <w:rsid w:val="00C9763E"/>
    <w:rsid w:val="00CA0080"/>
    <w:rsid w:val="00CA1F3B"/>
    <w:rsid w:val="00CA2AB4"/>
    <w:rsid w:val="00CA2FD4"/>
    <w:rsid w:val="00CA3098"/>
    <w:rsid w:val="00CA33C3"/>
    <w:rsid w:val="00CA3FDE"/>
    <w:rsid w:val="00CA4393"/>
    <w:rsid w:val="00CA4503"/>
    <w:rsid w:val="00CA4522"/>
    <w:rsid w:val="00CA5380"/>
    <w:rsid w:val="00CA57C4"/>
    <w:rsid w:val="00CA65B0"/>
    <w:rsid w:val="00CA676E"/>
    <w:rsid w:val="00CB23E5"/>
    <w:rsid w:val="00CB3B2A"/>
    <w:rsid w:val="00CB4C9B"/>
    <w:rsid w:val="00CB6AC1"/>
    <w:rsid w:val="00CB78BA"/>
    <w:rsid w:val="00CC1999"/>
    <w:rsid w:val="00CC1C22"/>
    <w:rsid w:val="00CC3720"/>
    <w:rsid w:val="00CC4027"/>
    <w:rsid w:val="00CC48D1"/>
    <w:rsid w:val="00CC4A53"/>
    <w:rsid w:val="00CC4B46"/>
    <w:rsid w:val="00CC4D44"/>
    <w:rsid w:val="00CC4F8E"/>
    <w:rsid w:val="00CC5F7A"/>
    <w:rsid w:val="00CC7AD3"/>
    <w:rsid w:val="00CC7D86"/>
    <w:rsid w:val="00CD0345"/>
    <w:rsid w:val="00CD05D9"/>
    <w:rsid w:val="00CD2E11"/>
    <w:rsid w:val="00CD3304"/>
    <w:rsid w:val="00CD3623"/>
    <w:rsid w:val="00CD375D"/>
    <w:rsid w:val="00CD3B86"/>
    <w:rsid w:val="00CD3BAB"/>
    <w:rsid w:val="00CD4100"/>
    <w:rsid w:val="00CD47B7"/>
    <w:rsid w:val="00CD47C2"/>
    <w:rsid w:val="00CD550C"/>
    <w:rsid w:val="00CD73B9"/>
    <w:rsid w:val="00CE03D2"/>
    <w:rsid w:val="00CE085B"/>
    <w:rsid w:val="00CE14D0"/>
    <w:rsid w:val="00CE2198"/>
    <w:rsid w:val="00CE2A23"/>
    <w:rsid w:val="00CE2DC0"/>
    <w:rsid w:val="00CE313E"/>
    <w:rsid w:val="00CE34CF"/>
    <w:rsid w:val="00CE7D9B"/>
    <w:rsid w:val="00CF044F"/>
    <w:rsid w:val="00CF0CE3"/>
    <w:rsid w:val="00CF0E7B"/>
    <w:rsid w:val="00CF0F0C"/>
    <w:rsid w:val="00CF2281"/>
    <w:rsid w:val="00CF29BF"/>
    <w:rsid w:val="00CF47CD"/>
    <w:rsid w:val="00CF5BFA"/>
    <w:rsid w:val="00CF6194"/>
    <w:rsid w:val="00CF7393"/>
    <w:rsid w:val="00CF743D"/>
    <w:rsid w:val="00CF75E1"/>
    <w:rsid w:val="00CF78B6"/>
    <w:rsid w:val="00CF7AEA"/>
    <w:rsid w:val="00D00A5E"/>
    <w:rsid w:val="00D02EBB"/>
    <w:rsid w:val="00D032D6"/>
    <w:rsid w:val="00D03384"/>
    <w:rsid w:val="00D03E28"/>
    <w:rsid w:val="00D04D69"/>
    <w:rsid w:val="00D051EF"/>
    <w:rsid w:val="00D05324"/>
    <w:rsid w:val="00D056BA"/>
    <w:rsid w:val="00D061DE"/>
    <w:rsid w:val="00D064AB"/>
    <w:rsid w:val="00D0713A"/>
    <w:rsid w:val="00D10BAB"/>
    <w:rsid w:val="00D10DD9"/>
    <w:rsid w:val="00D10E11"/>
    <w:rsid w:val="00D10F2A"/>
    <w:rsid w:val="00D11495"/>
    <w:rsid w:val="00D1298F"/>
    <w:rsid w:val="00D1544D"/>
    <w:rsid w:val="00D16876"/>
    <w:rsid w:val="00D20124"/>
    <w:rsid w:val="00D201E8"/>
    <w:rsid w:val="00D20598"/>
    <w:rsid w:val="00D20C47"/>
    <w:rsid w:val="00D227AA"/>
    <w:rsid w:val="00D22929"/>
    <w:rsid w:val="00D22FE7"/>
    <w:rsid w:val="00D24CF9"/>
    <w:rsid w:val="00D250D5"/>
    <w:rsid w:val="00D25646"/>
    <w:rsid w:val="00D25C9F"/>
    <w:rsid w:val="00D26058"/>
    <w:rsid w:val="00D2689F"/>
    <w:rsid w:val="00D27D18"/>
    <w:rsid w:val="00D31356"/>
    <w:rsid w:val="00D317D3"/>
    <w:rsid w:val="00D33468"/>
    <w:rsid w:val="00D33BE5"/>
    <w:rsid w:val="00D33D0B"/>
    <w:rsid w:val="00D34DE4"/>
    <w:rsid w:val="00D3506A"/>
    <w:rsid w:val="00D3570D"/>
    <w:rsid w:val="00D35860"/>
    <w:rsid w:val="00D358A2"/>
    <w:rsid w:val="00D35C61"/>
    <w:rsid w:val="00D36007"/>
    <w:rsid w:val="00D37A31"/>
    <w:rsid w:val="00D41F61"/>
    <w:rsid w:val="00D42084"/>
    <w:rsid w:val="00D425D0"/>
    <w:rsid w:val="00D43ABC"/>
    <w:rsid w:val="00D43E82"/>
    <w:rsid w:val="00D44110"/>
    <w:rsid w:val="00D4541B"/>
    <w:rsid w:val="00D45F5F"/>
    <w:rsid w:val="00D500D3"/>
    <w:rsid w:val="00D5047E"/>
    <w:rsid w:val="00D526CD"/>
    <w:rsid w:val="00D52A27"/>
    <w:rsid w:val="00D5356E"/>
    <w:rsid w:val="00D5568B"/>
    <w:rsid w:val="00D55B8A"/>
    <w:rsid w:val="00D562A8"/>
    <w:rsid w:val="00D57054"/>
    <w:rsid w:val="00D600A2"/>
    <w:rsid w:val="00D61381"/>
    <w:rsid w:val="00D6174E"/>
    <w:rsid w:val="00D61B82"/>
    <w:rsid w:val="00D61D64"/>
    <w:rsid w:val="00D62838"/>
    <w:rsid w:val="00D629CC"/>
    <w:rsid w:val="00D63583"/>
    <w:rsid w:val="00D64052"/>
    <w:rsid w:val="00D646E7"/>
    <w:rsid w:val="00D65249"/>
    <w:rsid w:val="00D6644B"/>
    <w:rsid w:val="00D66792"/>
    <w:rsid w:val="00D6793E"/>
    <w:rsid w:val="00D70192"/>
    <w:rsid w:val="00D7022C"/>
    <w:rsid w:val="00D70540"/>
    <w:rsid w:val="00D71074"/>
    <w:rsid w:val="00D71693"/>
    <w:rsid w:val="00D71EDB"/>
    <w:rsid w:val="00D72453"/>
    <w:rsid w:val="00D72657"/>
    <w:rsid w:val="00D731C1"/>
    <w:rsid w:val="00D7411C"/>
    <w:rsid w:val="00D74300"/>
    <w:rsid w:val="00D744F3"/>
    <w:rsid w:val="00D74F0C"/>
    <w:rsid w:val="00D75EE1"/>
    <w:rsid w:val="00D807F8"/>
    <w:rsid w:val="00D80826"/>
    <w:rsid w:val="00D8094B"/>
    <w:rsid w:val="00D810E6"/>
    <w:rsid w:val="00D8129D"/>
    <w:rsid w:val="00D83138"/>
    <w:rsid w:val="00D83E83"/>
    <w:rsid w:val="00D845AC"/>
    <w:rsid w:val="00D847DB"/>
    <w:rsid w:val="00D84D7A"/>
    <w:rsid w:val="00D85634"/>
    <w:rsid w:val="00D85822"/>
    <w:rsid w:val="00D85CD6"/>
    <w:rsid w:val="00D86602"/>
    <w:rsid w:val="00D87B19"/>
    <w:rsid w:val="00D87D30"/>
    <w:rsid w:val="00D90316"/>
    <w:rsid w:val="00D912D1"/>
    <w:rsid w:val="00D91AD5"/>
    <w:rsid w:val="00D91FD1"/>
    <w:rsid w:val="00D921CC"/>
    <w:rsid w:val="00D9237A"/>
    <w:rsid w:val="00D9264D"/>
    <w:rsid w:val="00D92708"/>
    <w:rsid w:val="00D94131"/>
    <w:rsid w:val="00D944C2"/>
    <w:rsid w:val="00D9479B"/>
    <w:rsid w:val="00D956F1"/>
    <w:rsid w:val="00D9722A"/>
    <w:rsid w:val="00D978AC"/>
    <w:rsid w:val="00D979A1"/>
    <w:rsid w:val="00D97A2D"/>
    <w:rsid w:val="00D97BA4"/>
    <w:rsid w:val="00DA0914"/>
    <w:rsid w:val="00DA19AE"/>
    <w:rsid w:val="00DA2321"/>
    <w:rsid w:val="00DA2382"/>
    <w:rsid w:val="00DA2DA1"/>
    <w:rsid w:val="00DA2E4A"/>
    <w:rsid w:val="00DA339A"/>
    <w:rsid w:val="00DA3980"/>
    <w:rsid w:val="00DA4085"/>
    <w:rsid w:val="00DA4191"/>
    <w:rsid w:val="00DA41D8"/>
    <w:rsid w:val="00DA45F5"/>
    <w:rsid w:val="00DA4A1E"/>
    <w:rsid w:val="00DA4A50"/>
    <w:rsid w:val="00DA55D2"/>
    <w:rsid w:val="00DA58F1"/>
    <w:rsid w:val="00DA5B0C"/>
    <w:rsid w:val="00DA5C1D"/>
    <w:rsid w:val="00DA5D7D"/>
    <w:rsid w:val="00DA769A"/>
    <w:rsid w:val="00DA7B37"/>
    <w:rsid w:val="00DA7D55"/>
    <w:rsid w:val="00DB0167"/>
    <w:rsid w:val="00DB04CA"/>
    <w:rsid w:val="00DB091A"/>
    <w:rsid w:val="00DB113E"/>
    <w:rsid w:val="00DB2A14"/>
    <w:rsid w:val="00DB3944"/>
    <w:rsid w:val="00DB4B05"/>
    <w:rsid w:val="00DB5F23"/>
    <w:rsid w:val="00DB6E7A"/>
    <w:rsid w:val="00DB72D8"/>
    <w:rsid w:val="00DB76C5"/>
    <w:rsid w:val="00DB7AA0"/>
    <w:rsid w:val="00DB7B3F"/>
    <w:rsid w:val="00DC080B"/>
    <w:rsid w:val="00DC0B97"/>
    <w:rsid w:val="00DC1E4F"/>
    <w:rsid w:val="00DC21B4"/>
    <w:rsid w:val="00DC336A"/>
    <w:rsid w:val="00DC34D4"/>
    <w:rsid w:val="00DC3CA8"/>
    <w:rsid w:val="00DC483C"/>
    <w:rsid w:val="00DC48E8"/>
    <w:rsid w:val="00DC4C7D"/>
    <w:rsid w:val="00DC4EE5"/>
    <w:rsid w:val="00DC6304"/>
    <w:rsid w:val="00DC6BED"/>
    <w:rsid w:val="00DC7001"/>
    <w:rsid w:val="00DC7BD3"/>
    <w:rsid w:val="00DD05D2"/>
    <w:rsid w:val="00DD0D33"/>
    <w:rsid w:val="00DD0D7B"/>
    <w:rsid w:val="00DD114A"/>
    <w:rsid w:val="00DD14DD"/>
    <w:rsid w:val="00DD19DC"/>
    <w:rsid w:val="00DD205F"/>
    <w:rsid w:val="00DD237B"/>
    <w:rsid w:val="00DD4ACE"/>
    <w:rsid w:val="00DD56C8"/>
    <w:rsid w:val="00DD60B6"/>
    <w:rsid w:val="00DD63AF"/>
    <w:rsid w:val="00DD6407"/>
    <w:rsid w:val="00DD68B5"/>
    <w:rsid w:val="00DD6C54"/>
    <w:rsid w:val="00DD72AB"/>
    <w:rsid w:val="00DD75E4"/>
    <w:rsid w:val="00DD7ABC"/>
    <w:rsid w:val="00DE0103"/>
    <w:rsid w:val="00DE021F"/>
    <w:rsid w:val="00DE08D2"/>
    <w:rsid w:val="00DE22D8"/>
    <w:rsid w:val="00DE32A9"/>
    <w:rsid w:val="00DE3CDD"/>
    <w:rsid w:val="00DE622C"/>
    <w:rsid w:val="00DE65AF"/>
    <w:rsid w:val="00DE67EE"/>
    <w:rsid w:val="00DF17C9"/>
    <w:rsid w:val="00DF188F"/>
    <w:rsid w:val="00DF28EA"/>
    <w:rsid w:val="00DF42AA"/>
    <w:rsid w:val="00DF470C"/>
    <w:rsid w:val="00DF48E5"/>
    <w:rsid w:val="00DF7186"/>
    <w:rsid w:val="00E00DB1"/>
    <w:rsid w:val="00E02365"/>
    <w:rsid w:val="00E02397"/>
    <w:rsid w:val="00E03484"/>
    <w:rsid w:val="00E03E63"/>
    <w:rsid w:val="00E05D17"/>
    <w:rsid w:val="00E07183"/>
    <w:rsid w:val="00E105D6"/>
    <w:rsid w:val="00E10792"/>
    <w:rsid w:val="00E1145C"/>
    <w:rsid w:val="00E140D3"/>
    <w:rsid w:val="00E143AC"/>
    <w:rsid w:val="00E149D5"/>
    <w:rsid w:val="00E14C46"/>
    <w:rsid w:val="00E14D42"/>
    <w:rsid w:val="00E160F6"/>
    <w:rsid w:val="00E161B7"/>
    <w:rsid w:val="00E16FA0"/>
    <w:rsid w:val="00E20A20"/>
    <w:rsid w:val="00E20B0E"/>
    <w:rsid w:val="00E2204D"/>
    <w:rsid w:val="00E24046"/>
    <w:rsid w:val="00E248FD"/>
    <w:rsid w:val="00E24C7B"/>
    <w:rsid w:val="00E252D2"/>
    <w:rsid w:val="00E25E5C"/>
    <w:rsid w:val="00E27016"/>
    <w:rsid w:val="00E3157A"/>
    <w:rsid w:val="00E3164F"/>
    <w:rsid w:val="00E31F8B"/>
    <w:rsid w:val="00E33551"/>
    <w:rsid w:val="00E33645"/>
    <w:rsid w:val="00E3586B"/>
    <w:rsid w:val="00E35B82"/>
    <w:rsid w:val="00E366E7"/>
    <w:rsid w:val="00E3739C"/>
    <w:rsid w:val="00E37A03"/>
    <w:rsid w:val="00E40D75"/>
    <w:rsid w:val="00E412FB"/>
    <w:rsid w:val="00E419F5"/>
    <w:rsid w:val="00E428CE"/>
    <w:rsid w:val="00E429C6"/>
    <w:rsid w:val="00E44AB4"/>
    <w:rsid w:val="00E456E6"/>
    <w:rsid w:val="00E45DA3"/>
    <w:rsid w:val="00E465BA"/>
    <w:rsid w:val="00E469F0"/>
    <w:rsid w:val="00E477D3"/>
    <w:rsid w:val="00E47A76"/>
    <w:rsid w:val="00E47E7A"/>
    <w:rsid w:val="00E50D82"/>
    <w:rsid w:val="00E50DF3"/>
    <w:rsid w:val="00E51242"/>
    <w:rsid w:val="00E5183C"/>
    <w:rsid w:val="00E519FE"/>
    <w:rsid w:val="00E51B43"/>
    <w:rsid w:val="00E51C1D"/>
    <w:rsid w:val="00E51EE5"/>
    <w:rsid w:val="00E527A9"/>
    <w:rsid w:val="00E53BD4"/>
    <w:rsid w:val="00E5581F"/>
    <w:rsid w:val="00E57455"/>
    <w:rsid w:val="00E57487"/>
    <w:rsid w:val="00E57F32"/>
    <w:rsid w:val="00E60B76"/>
    <w:rsid w:val="00E614F5"/>
    <w:rsid w:val="00E61E7B"/>
    <w:rsid w:val="00E631BA"/>
    <w:rsid w:val="00E65C65"/>
    <w:rsid w:val="00E65EC6"/>
    <w:rsid w:val="00E66401"/>
    <w:rsid w:val="00E66891"/>
    <w:rsid w:val="00E70612"/>
    <w:rsid w:val="00E70DCD"/>
    <w:rsid w:val="00E71914"/>
    <w:rsid w:val="00E725AC"/>
    <w:rsid w:val="00E72FAD"/>
    <w:rsid w:val="00E7510F"/>
    <w:rsid w:val="00E75210"/>
    <w:rsid w:val="00E75327"/>
    <w:rsid w:val="00E77833"/>
    <w:rsid w:val="00E8152B"/>
    <w:rsid w:val="00E81622"/>
    <w:rsid w:val="00E81708"/>
    <w:rsid w:val="00E817F9"/>
    <w:rsid w:val="00E834B1"/>
    <w:rsid w:val="00E837CF"/>
    <w:rsid w:val="00E8730F"/>
    <w:rsid w:val="00E90A01"/>
    <w:rsid w:val="00E90CA4"/>
    <w:rsid w:val="00E91365"/>
    <w:rsid w:val="00E92955"/>
    <w:rsid w:val="00E92982"/>
    <w:rsid w:val="00E92EE3"/>
    <w:rsid w:val="00E9387C"/>
    <w:rsid w:val="00E94B0D"/>
    <w:rsid w:val="00E95576"/>
    <w:rsid w:val="00E96568"/>
    <w:rsid w:val="00E96C27"/>
    <w:rsid w:val="00E971E2"/>
    <w:rsid w:val="00E9750B"/>
    <w:rsid w:val="00EA0043"/>
    <w:rsid w:val="00EA0A54"/>
    <w:rsid w:val="00EA1558"/>
    <w:rsid w:val="00EA1913"/>
    <w:rsid w:val="00EA1AAE"/>
    <w:rsid w:val="00EA2562"/>
    <w:rsid w:val="00EA29D2"/>
    <w:rsid w:val="00EA3BDB"/>
    <w:rsid w:val="00EA40AA"/>
    <w:rsid w:val="00EA4651"/>
    <w:rsid w:val="00EA49E2"/>
    <w:rsid w:val="00EA678E"/>
    <w:rsid w:val="00EA743E"/>
    <w:rsid w:val="00EA7707"/>
    <w:rsid w:val="00EB0C0B"/>
    <w:rsid w:val="00EB211F"/>
    <w:rsid w:val="00EB2E35"/>
    <w:rsid w:val="00EB36D3"/>
    <w:rsid w:val="00EB7706"/>
    <w:rsid w:val="00EB7BA7"/>
    <w:rsid w:val="00EC09DA"/>
    <w:rsid w:val="00EC0D9E"/>
    <w:rsid w:val="00EC12B8"/>
    <w:rsid w:val="00EC178D"/>
    <w:rsid w:val="00EC1C9A"/>
    <w:rsid w:val="00EC209A"/>
    <w:rsid w:val="00EC2734"/>
    <w:rsid w:val="00EC282C"/>
    <w:rsid w:val="00EC3A4A"/>
    <w:rsid w:val="00EC3AC1"/>
    <w:rsid w:val="00EC40A8"/>
    <w:rsid w:val="00EC4295"/>
    <w:rsid w:val="00EC4C39"/>
    <w:rsid w:val="00EC4C6E"/>
    <w:rsid w:val="00EC6873"/>
    <w:rsid w:val="00EC6F8A"/>
    <w:rsid w:val="00EC7950"/>
    <w:rsid w:val="00ED0002"/>
    <w:rsid w:val="00ED0A80"/>
    <w:rsid w:val="00ED12CF"/>
    <w:rsid w:val="00ED1896"/>
    <w:rsid w:val="00ED20DC"/>
    <w:rsid w:val="00ED2A66"/>
    <w:rsid w:val="00ED2E10"/>
    <w:rsid w:val="00ED41A9"/>
    <w:rsid w:val="00ED4AE0"/>
    <w:rsid w:val="00ED58A4"/>
    <w:rsid w:val="00ED5D74"/>
    <w:rsid w:val="00ED5E8E"/>
    <w:rsid w:val="00ED6900"/>
    <w:rsid w:val="00ED7215"/>
    <w:rsid w:val="00ED7C8B"/>
    <w:rsid w:val="00ED7E80"/>
    <w:rsid w:val="00EE003A"/>
    <w:rsid w:val="00EE0551"/>
    <w:rsid w:val="00EE1194"/>
    <w:rsid w:val="00EE2F77"/>
    <w:rsid w:val="00EE3041"/>
    <w:rsid w:val="00EE3E8E"/>
    <w:rsid w:val="00EE49AB"/>
    <w:rsid w:val="00EE4E9B"/>
    <w:rsid w:val="00EE50EE"/>
    <w:rsid w:val="00EE5578"/>
    <w:rsid w:val="00EE6459"/>
    <w:rsid w:val="00EE77D6"/>
    <w:rsid w:val="00EE7D96"/>
    <w:rsid w:val="00EE7FD4"/>
    <w:rsid w:val="00EF0B05"/>
    <w:rsid w:val="00EF1025"/>
    <w:rsid w:val="00EF1A29"/>
    <w:rsid w:val="00EF1ED2"/>
    <w:rsid w:val="00EF22CF"/>
    <w:rsid w:val="00EF29EE"/>
    <w:rsid w:val="00EF2F8D"/>
    <w:rsid w:val="00EF3255"/>
    <w:rsid w:val="00EF4CAC"/>
    <w:rsid w:val="00EF543C"/>
    <w:rsid w:val="00EF5BD2"/>
    <w:rsid w:val="00EF667C"/>
    <w:rsid w:val="00EF6A17"/>
    <w:rsid w:val="00F00195"/>
    <w:rsid w:val="00F00356"/>
    <w:rsid w:val="00F006C0"/>
    <w:rsid w:val="00F00845"/>
    <w:rsid w:val="00F010B8"/>
    <w:rsid w:val="00F01682"/>
    <w:rsid w:val="00F018A6"/>
    <w:rsid w:val="00F01DEA"/>
    <w:rsid w:val="00F02777"/>
    <w:rsid w:val="00F036BA"/>
    <w:rsid w:val="00F04AB3"/>
    <w:rsid w:val="00F04BE7"/>
    <w:rsid w:val="00F04CC5"/>
    <w:rsid w:val="00F06DEF"/>
    <w:rsid w:val="00F11464"/>
    <w:rsid w:val="00F11498"/>
    <w:rsid w:val="00F118A6"/>
    <w:rsid w:val="00F14159"/>
    <w:rsid w:val="00F148A7"/>
    <w:rsid w:val="00F1549F"/>
    <w:rsid w:val="00F16480"/>
    <w:rsid w:val="00F17FC2"/>
    <w:rsid w:val="00F206E4"/>
    <w:rsid w:val="00F21929"/>
    <w:rsid w:val="00F21998"/>
    <w:rsid w:val="00F2266D"/>
    <w:rsid w:val="00F238A4"/>
    <w:rsid w:val="00F23B58"/>
    <w:rsid w:val="00F23F7B"/>
    <w:rsid w:val="00F24281"/>
    <w:rsid w:val="00F24A64"/>
    <w:rsid w:val="00F24BD3"/>
    <w:rsid w:val="00F24D1D"/>
    <w:rsid w:val="00F250A2"/>
    <w:rsid w:val="00F2567B"/>
    <w:rsid w:val="00F25B7A"/>
    <w:rsid w:val="00F263CF"/>
    <w:rsid w:val="00F275D9"/>
    <w:rsid w:val="00F30771"/>
    <w:rsid w:val="00F314B3"/>
    <w:rsid w:val="00F329D8"/>
    <w:rsid w:val="00F34447"/>
    <w:rsid w:val="00F34FC9"/>
    <w:rsid w:val="00F35820"/>
    <w:rsid w:val="00F379EB"/>
    <w:rsid w:val="00F40654"/>
    <w:rsid w:val="00F410A2"/>
    <w:rsid w:val="00F41C65"/>
    <w:rsid w:val="00F42028"/>
    <w:rsid w:val="00F43747"/>
    <w:rsid w:val="00F43CF9"/>
    <w:rsid w:val="00F44362"/>
    <w:rsid w:val="00F44CFE"/>
    <w:rsid w:val="00F44DE5"/>
    <w:rsid w:val="00F450E3"/>
    <w:rsid w:val="00F4514E"/>
    <w:rsid w:val="00F45624"/>
    <w:rsid w:val="00F46796"/>
    <w:rsid w:val="00F47539"/>
    <w:rsid w:val="00F47E8F"/>
    <w:rsid w:val="00F5115E"/>
    <w:rsid w:val="00F51A9A"/>
    <w:rsid w:val="00F51F69"/>
    <w:rsid w:val="00F522AC"/>
    <w:rsid w:val="00F52699"/>
    <w:rsid w:val="00F542DE"/>
    <w:rsid w:val="00F54389"/>
    <w:rsid w:val="00F54F6B"/>
    <w:rsid w:val="00F5593A"/>
    <w:rsid w:val="00F56064"/>
    <w:rsid w:val="00F56280"/>
    <w:rsid w:val="00F56515"/>
    <w:rsid w:val="00F57052"/>
    <w:rsid w:val="00F60179"/>
    <w:rsid w:val="00F62427"/>
    <w:rsid w:val="00F637F0"/>
    <w:rsid w:val="00F64175"/>
    <w:rsid w:val="00F65018"/>
    <w:rsid w:val="00F65A61"/>
    <w:rsid w:val="00F6649A"/>
    <w:rsid w:val="00F669B2"/>
    <w:rsid w:val="00F67B0C"/>
    <w:rsid w:val="00F67D79"/>
    <w:rsid w:val="00F714A2"/>
    <w:rsid w:val="00F719D0"/>
    <w:rsid w:val="00F72D5E"/>
    <w:rsid w:val="00F730D3"/>
    <w:rsid w:val="00F7320F"/>
    <w:rsid w:val="00F76880"/>
    <w:rsid w:val="00F76FDC"/>
    <w:rsid w:val="00F7717D"/>
    <w:rsid w:val="00F773D1"/>
    <w:rsid w:val="00F77DA2"/>
    <w:rsid w:val="00F801BB"/>
    <w:rsid w:val="00F8039F"/>
    <w:rsid w:val="00F80A3F"/>
    <w:rsid w:val="00F80CA3"/>
    <w:rsid w:val="00F80FFF"/>
    <w:rsid w:val="00F81BE1"/>
    <w:rsid w:val="00F82062"/>
    <w:rsid w:val="00F827B3"/>
    <w:rsid w:val="00F8293D"/>
    <w:rsid w:val="00F83B81"/>
    <w:rsid w:val="00F85412"/>
    <w:rsid w:val="00F856CA"/>
    <w:rsid w:val="00F85797"/>
    <w:rsid w:val="00F85A61"/>
    <w:rsid w:val="00F8646B"/>
    <w:rsid w:val="00F86B07"/>
    <w:rsid w:val="00F87BB0"/>
    <w:rsid w:val="00F9019F"/>
    <w:rsid w:val="00F9052C"/>
    <w:rsid w:val="00F907ED"/>
    <w:rsid w:val="00F90A3C"/>
    <w:rsid w:val="00F91176"/>
    <w:rsid w:val="00F91512"/>
    <w:rsid w:val="00F91590"/>
    <w:rsid w:val="00F920D3"/>
    <w:rsid w:val="00F92D12"/>
    <w:rsid w:val="00F9337D"/>
    <w:rsid w:val="00F93F68"/>
    <w:rsid w:val="00F946C6"/>
    <w:rsid w:val="00F95784"/>
    <w:rsid w:val="00F9604B"/>
    <w:rsid w:val="00F96297"/>
    <w:rsid w:val="00F96BE7"/>
    <w:rsid w:val="00F97933"/>
    <w:rsid w:val="00F97F31"/>
    <w:rsid w:val="00FA0BA8"/>
    <w:rsid w:val="00FA1367"/>
    <w:rsid w:val="00FA1EFB"/>
    <w:rsid w:val="00FA2016"/>
    <w:rsid w:val="00FA2D0A"/>
    <w:rsid w:val="00FA3FCA"/>
    <w:rsid w:val="00FA421E"/>
    <w:rsid w:val="00FA58A9"/>
    <w:rsid w:val="00FA5A20"/>
    <w:rsid w:val="00FA5B3A"/>
    <w:rsid w:val="00FA5D22"/>
    <w:rsid w:val="00FA6796"/>
    <w:rsid w:val="00FA6D1E"/>
    <w:rsid w:val="00FA731C"/>
    <w:rsid w:val="00FA7538"/>
    <w:rsid w:val="00FB0640"/>
    <w:rsid w:val="00FB0B55"/>
    <w:rsid w:val="00FB1D36"/>
    <w:rsid w:val="00FB253A"/>
    <w:rsid w:val="00FB3D3B"/>
    <w:rsid w:val="00FB4066"/>
    <w:rsid w:val="00FB4FA3"/>
    <w:rsid w:val="00FB5073"/>
    <w:rsid w:val="00FB5FB5"/>
    <w:rsid w:val="00FB6BDF"/>
    <w:rsid w:val="00FB6C8C"/>
    <w:rsid w:val="00FB7477"/>
    <w:rsid w:val="00FB7992"/>
    <w:rsid w:val="00FB7BA2"/>
    <w:rsid w:val="00FC0112"/>
    <w:rsid w:val="00FC18AC"/>
    <w:rsid w:val="00FC36AA"/>
    <w:rsid w:val="00FC3EF7"/>
    <w:rsid w:val="00FC4203"/>
    <w:rsid w:val="00FC421C"/>
    <w:rsid w:val="00FC497C"/>
    <w:rsid w:val="00FC4D8E"/>
    <w:rsid w:val="00FC54C7"/>
    <w:rsid w:val="00FC560A"/>
    <w:rsid w:val="00FC5AE7"/>
    <w:rsid w:val="00FC60D8"/>
    <w:rsid w:val="00FC6F5B"/>
    <w:rsid w:val="00FD049D"/>
    <w:rsid w:val="00FD0875"/>
    <w:rsid w:val="00FD18CA"/>
    <w:rsid w:val="00FD2197"/>
    <w:rsid w:val="00FD2D49"/>
    <w:rsid w:val="00FD429C"/>
    <w:rsid w:val="00FD5132"/>
    <w:rsid w:val="00FD535A"/>
    <w:rsid w:val="00FD5A69"/>
    <w:rsid w:val="00FD63CE"/>
    <w:rsid w:val="00FD697A"/>
    <w:rsid w:val="00FD6DA4"/>
    <w:rsid w:val="00FD7B18"/>
    <w:rsid w:val="00FE1300"/>
    <w:rsid w:val="00FE2C05"/>
    <w:rsid w:val="00FE307A"/>
    <w:rsid w:val="00FE3C4A"/>
    <w:rsid w:val="00FE45CD"/>
    <w:rsid w:val="00FE513B"/>
    <w:rsid w:val="00FE51A8"/>
    <w:rsid w:val="00FE5474"/>
    <w:rsid w:val="00FE62B3"/>
    <w:rsid w:val="00FE6610"/>
    <w:rsid w:val="00FE7801"/>
    <w:rsid w:val="00FE7F2A"/>
    <w:rsid w:val="00FF063C"/>
    <w:rsid w:val="00FF07AD"/>
    <w:rsid w:val="00FF0DA3"/>
    <w:rsid w:val="00FF0EE3"/>
    <w:rsid w:val="00FF1270"/>
    <w:rsid w:val="00FF27B9"/>
    <w:rsid w:val="00FF2C8F"/>
    <w:rsid w:val="00FF2DA1"/>
    <w:rsid w:val="00FF35A1"/>
    <w:rsid w:val="00FF35C0"/>
    <w:rsid w:val="00FF3E01"/>
    <w:rsid w:val="00FF3EC0"/>
    <w:rsid w:val="00FF4190"/>
    <w:rsid w:val="00FF4C66"/>
    <w:rsid w:val="00FF54AC"/>
    <w:rsid w:val="00FF5589"/>
    <w:rsid w:val="00FF5868"/>
    <w:rsid w:val="00FF6416"/>
    <w:rsid w:val="00FF6492"/>
    <w:rsid w:val="00FF7422"/>
    <w:rsid w:val="00FF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2C75E1"/>
  <w15:docId w15:val="{E96E4DC9-47B9-47ED-8A4C-894038E1A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148"/>
    <w:rPr>
      <w:sz w:val="28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56789D"/>
    <w:pPr>
      <w:spacing w:before="100" w:beforeAutospacing="1" w:after="100" w:afterAutospacing="1"/>
      <w:outlineLvl w:val="2"/>
    </w:pPr>
    <w:rPr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9404C"/>
    <w:pPr>
      <w:ind w:firstLine="680"/>
      <w:jc w:val="both"/>
    </w:pPr>
  </w:style>
  <w:style w:type="paragraph" w:styleId="2">
    <w:name w:val="Body Text Indent 2"/>
    <w:basedOn w:val="a"/>
    <w:link w:val="20"/>
    <w:rsid w:val="0019404C"/>
    <w:pPr>
      <w:ind w:firstLine="680"/>
      <w:jc w:val="both"/>
    </w:pPr>
  </w:style>
  <w:style w:type="paragraph" w:styleId="31">
    <w:name w:val="Body Text Indent 3"/>
    <w:basedOn w:val="a"/>
    <w:rsid w:val="0019404C"/>
    <w:pPr>
      <w:ind w:firstLine="709"/>
      <w:jc w:val="both"/>
    </w:pPr>
    <w:rPr>
      <w:spacing w:val="2"/>
      <w:u w:val="single"/>
    </w:rPr>
  </w:style>
  <w:style w:type="character" w:customStyle="1" w:styleId="apple-converted-space">
    <w:name w:val="apple-converted-space"/>
    <w:basedOn w:val="a0"/>
    <w:rsid w:val="0019404C"/>
  </w:style>
  <w:style w:type="paragraph" w:styleId="a5">
    <w:name w:val="footer"/>
    <w:basedOn w:val="a"/>
    <w:rsid w:val="0042626F"/>
    <w:pPr>
      <w:tabs>
        <w:tab w:val="center" w:pos="4819"/>
        <w:tab w:val="right" w:pos="9639"/>
      </w:tabs>
    </w:pPr>
  </w:style>
  <w:style w:type="character" w:styleId="a6">
    <w:name w:val="page number"/>
    <w:basedOn w:val="a0"/>
    <w:rsid w:val="0042626F"/>
  </w:style>
  <w:style w:type="paragraph" w:styleId="a7">
    <w:name w:val="Body Text"/>
    <w:basedOn w:val="a"/>
    <w:rsid w:val="00540088"/>
    <w:pPr>
      <w:spacing w:after="120"/>
    </w:pPr>
  </w:style>
  <w:style w:type="character" w:customStyle="1" w:styleId="rvts0">
    <w:name w:val="rvts0"/>
    <w:basedOn w:val="a0"/>
    <w:rsid w:val="00AC4ACE"/>
  </w:style>
  <w:style w:type="paragraph" w:styleId="a8">
    <w:name w:val="Balloon Text"/>
    <w:basedOn w:val="a"/>
    <w:semiHidden/>
    <w:rsid w:val="005F614A"/>
    <w:rPr>
      <w:rFonts w:ascii="Tahoma" w:hAnsi="Tahoma" w:cs="Tahoma"/>
      <w:sz w:val="16"/>
      <w:szCs w:val="16"/>
    </w:rPr>
  </w:style>
  <w:style w:type="character" w:customStyle="1" w:styleId="20">
    <w:name w:val="Основний текст з відступом 2 Знак"/>
    <w:link w:val="2"/>
    <w:rsid w:val="006E1EAB"/>
    <w:rPr>
      <w:sz w:val="28"/>
      <w:szCs w:val="24"/>
      <w:lang w:eastAsia="ru-RU"/>
    </w:rPr>
  </w:style>
  <w:style w:type="character" w:styleId="a9">
    <w:name w:val="Emphasis"/>
    <w:uiPriority w:val="20"/>
    <w:qFormat/>
    <w:rsid w:val="00A1102C"/>
    <w:rPr>
      <w:i/>
      <w:iCs/>
    </w:rPr>
  </w:style>
  <w:style w:type="paragraph" w:styleId="aa">
    <w:name w:val="Normal (Web)"/>
    <w:aliases w:val="Обычный (веб) Знак,Знак1 Знак,Знак1,Знак1 Знак Знак Знак Знак Знак Знак Знак,Знак1 Знак Знак Знак,Знак,Обычный (веб) Знак2,Обычный (веб) Знак1 Знак,Обычный (веб) Знак Знак Знак,Знак1 Знак1 Знак,Знак1 Знак1 Знак Знак Знак Знак"/>
    <w:basedOn w:val="a"/>
    <w:uiPriority w:val="99"/>
    <w:rsid w:val="0054583B"/>
    <w:pPr>
      <w:spacing w:before="100" w:beforeAutospacing="1" w:after="100" w:afterAutospacing="1"/>
    </w:pPr>
    <w:rPr>
      <w:rFonts w:ascii="Calibri" w:hAnsi="Calibri" w:cs="Calibri"/>
      <w:sz w:val="24"/>
      <w:lang w:eastAsia="uk-UA"/>
    </w:rPr>
  </w:style>
  <w:style w:type="character" w:customStyle="1" w:styleId="a4">
    <w:name w:val="Основний текст з відступом Знак"/>
    <w:link w:val="a3"/>
    <w:rsid w:val="00BC4447"/>
    <w:rPr>
      <w:sz w:val="28"/>
      <w:szCs w:val="24"/>
      <w:lang w:eastAsia="ru-RU"/>
    </w:rPr>
  </w:style>
  <w:style w:type="character" w:customStyle="1" w:styleId="y0nh2b">
    <w:name w:val="y0nh2b"/>
    <w:rsid w:val="0048131F"/>
  </w:style>
  <w:style w:type="character" w:customStyle="1" w:styleId="grame">
    <w:name w:val="grame"/>
    <w:rsid w:val="00ED0002"/>
  </w:style>
  <w:style w:type="character" w:customStyle="1" w:styleId="st">
    <w:name w:val="st"/>
    <w:rsid w:val="00ED0002"/>
  </w:style>
  <w:style w:type="character" w:customStyle="1" w:styleId="30">
    <w:name w:val="Заголовок 3 Знак"/>
    <w:link w:val="3"/>
    <w:uiPriority w:val="9"/>
    <w:rsid w:val="0056789D"/>
    <w:rPr>
      <w:b/>
      <w:bCs/>
      <w:sz w:val="27"/>
      <w:szCs w:val="27"/>
    </w:rPr>
  </w:style>
  <w:style w:type="paragraph" w:styleId="ab">
    <w:name w:val="header"/>
    <w:basedOn w:val="a"/>
    <w:link w:val="ac"/>
    <w:uiPriority w:val="99"/>
    <w:rsid w:val="00F01682"/>
    <w:pPr>
      <w:tabs>
        <w:tab w:val="center" w:pos="4819"/>
        <w:tab w:val="right" w:pos="9639"/>
      </w:tabs>
    </w:pPr>
  </w:style>
  <w:style w:type="character" w:customStyle="1" w:styleId="ac">
    <w:name w:val="Верхній колонтитул Знак"/>
    <w:link w:val="ab"/>
    <w:uiPriority w:val="99"/>
    <w:rsid w:val="00F01682"/>
    <w:rPr>
      <w:sz w:val="28"/>
      <w:szCs w:val="24"/>
      <w:lang w:eastAsia="ru-RU"/>
    </w:rPr>
  </w:style>
  <w:style w:type="character" w:customStyle="1" w:styleId="rvts23">
    <w:name w:val="rvts23"/>
    <w:rsid w:val="00910E1E"/>
  </w:style>
  <w:style w:type="paragraph" w:customStyle="1" w:styleId="ad">
    <w:name w:val="Нормальний текст"/>
    <w:basedOn w:val="a"/>
    <w:uiPriority w:val="99"/>
    <w:rsid w:val="001B68B7"/>
    <w:pPr>
      <w:autoSpaceDE w:val="0"/>
      <w:autoSpaceDN w:val="0"/>
      <w:spacing w:before="120"/>
      <w:ind w:firstLine="567"/>
    </w:pPr>
    <w:rPr>
      <w:rFonts w:ascii="Antiqua" w:hAnsi="Antiqua" w:cs="Antiqua"/>
      <w:sz w:val="26"/>
      <w:szCs w:val="26"/>
    </w:rPr>
  </w:style>
  <w:style w:type="paragraph" w:styleId="ae">
    <w:name w:val="List Paragraph"/>
    <w:basedOn w:val="a"/>
    <w:uiPriority w:val="99"/>
    <w:qFormat/>
    <w:rsid w:val="001A501B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  <w:lang w:val="ru-RU"/>
    </w:rPr>
  </w:style>
  <w:style w:type="paragraph" w:styleId="af">
    <w:name w:val="Plain Text"/>
    <w:basedOn w:val="a"/>
    <w:link w:val="af0"/>
    <w:uiPriority w:val="99"/>
    <w:unhideWhenUsed/>
    <w:rsid w:val="00FD429C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0">
    <w:name w:val="Текст Знак"/>
    <w:basedOn w:val="a0"/>
    <w:link w:val="af"/>
    <w:uiPriority w:val="99"/>
    <w:rsid w:val="00FD429C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1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cardDocument" ma:contentTypeID="0x0101005082CF9611B70740801F57C691914AA100112606590970F34A82426E1C2D62EACA" ma:contentTypeVersion="5" ma:contentTypeDescription="Create a new document." ma:contentTypeScope="" ma:versionID="e88d032e5c05709882a2872344745ac7">
  <xsd:schema xmlns:xsd="http://www.w3.org/2001/XMLSchema" xmlns:xs="http://www.w3.org/2001/XMLSchema" xmlns:p="http://schemas.microsoft.com/office/2006/metadata/properties" xmlns:ns2="34080153-28b6-45f6-b1c8-49842029d766" targetNamespace="http://schemas.microsoft.com/office/2006/metadata/properties" ma:root="true" ma:fieldsID="a882dbd854289878c5a6b1c409cdc962" ns2:_="">
    <xsd:import namespace="34080153-28b6-45f6-b1c8-49842029d766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80153-28b6-45f6-b1c8-49842029d76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Спільний доступ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0CA6FF-B228-478A-9D47-5A6F83A98D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080153-28b6-45f6-b1c8-49842029d7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A1C1EE-E6D5-4764-985E-F526279FB5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2E350F9-2A4C-4D2B-ADC0-1EB1F1DEFEC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67BDB04-F7C3-40CE-A917-03E1A52E5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5205</Words>
  <Characters>33364</Characters>
  <Application>Microsoft Office Word</Application>
  <DocSecurity>0</DocSecurity>
  <Lines>278</Lines>
  <Paragraphs>76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Анісімов Віталій Анатолійович</dc:creator>
  <cp:lastModifiedBy>Прудченко Ольга Михайлівна</cp:lastModifiedBy>
  <cp:revision>5</cp:revision>
  <cp:lastPrinted>2025-10-09T05:26:00Z</cp:lastPrinted>
  <dcterms:created xsi:type="dcterms:W3CDTF">2025-10-10T08:08:00Z</dcterms:created>
  <dcterms:modified xsi:type="dcterms:W3CDTF">2025-10-13T06:40:00Z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0x0101005082CF9611B70740801F57C691914AA100112606590970F34A82426E1C2D62EACA</vt:lpwstr>
  </property>
</Properties>
</file>